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978DA" w:rsidRDefault="00934313">
      <w:pPr>
        <w:rPr>
          <w:sz w:val="2"/>
          <w:szCs w:val="2"/>
        </w:rPr>
        <w:sectPr w:rsidR="005978DA">
          <w:footerReference w:type="even" r:id="rId8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934313">
        <w:rPr>
          <w:sz w:val="2"/>
          <w:szCs w:val="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93.8pt" o:ole="">
            <v:imagedata r:id="rId9" o:title=""/>
          </v:shape>
          <o:OLEObject Type="Embed" ProgID="FoxitReader.Document" ShapeID="_x0000_i1025" DrawAspect="Content" ObjectID="_1755608856" r:id="rId10"/>
        </w:object>
      </w:r>
      <w:bookmarkEnd w:id="0"/>
    </w:p>
    <w:p w:rsidR="00A826B4" w:rsidRDefault="00BA3609" w:rsidP="00BE42E6">
      <w:pPr>
        <w:pStyle w:val="40"/>
        <w:framePr w:wrap="none" w:vAnchor="page" w:hAnchor="page" w:x="3781" w:y="691"/>
        <w:shd w:val="clear" w:color="auto" w:fill="auto"/>
        <w:spacing w:after="0" w:line="280" w:lineRule="exact"/>
        <w:ind w:firstLine="760"/>
        <w:jc w:val="left"/>
      </w:pPr>
      <w:r>
        <w:lastRenderedPageBreak/>
        <w:t>ПОЯСНИТЕЛЬНАЯ ЗАПИСКА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Годовой календарный учебный график муниципального бюджетного учреждения дополнительного образования «Станция туризма и экскурсий» (далее Станция) является документом, регламентирующим организацию образовательного процесса в учреждении на 20</w:t>
      </w:r>
      <w:r w:rsidR="00D32935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0E709D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-20</w:t>
      </w:r>
      <w:r w:rsidR="00BE42E6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0E709D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учебный год.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Годовой календарный учебный график обсуждается и принимается на Педагогическом совете МБУ </w:t>
      </w:r>
      <w:proofErr w:type="gramStart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ДО</w:t>
      </w:r>
      <w:proofErr w:type="gramEnd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gramStart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Станция</w:t>
      </w:r>
      <w:proofErr w:type="gramEnd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туризма и экскурсий», затем утверждается приказом директора.</w:t>
      </w:r>
    </w:p>
    <w:p w:rsidR="00174D24" w:rsidRPr="00174D24" w:rsidRDefault="00174D24" w:rsidP="00174D24">
      <w:pPr>
        <w:framePr w:w="9470" w:h="14290" w:hRule="exact" w:wrap="none" w:vAnchor="page" w:hAnchor="page" w:x="1518" w:y="1322"/>
        <w:spacing w:line="326" w:lineRule="exact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Изменения в годовой календарный учебный график вносятся приказом директора МБУ </w:t>
      </w:r>
      <w:proofErr w:type="gramStart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ДО</w:t>
      </w:r>
      <w:proofErr w:type="gramEnd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gramStart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Станция</w:t>
      </w:r>
      <w:proofErr w:type="gramEnd"/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туризма и экскурсий».</w:t>
      </w:r>
    </w:p>
    <w:p w:rsidR="00A826B4" w:rsidRDefault="00BA3609">
      <w:pPr>
        <w:pStyle w:val="40"/>
        <w:framePr w:w="9470" w:h="14290" w:hRule="exact" w:wrap="none" w:vAnchor="page" w:hAnchor="page" w:x="1518" w:y="1322"/>
        <w:shd w:val="clear" w:color="auto" w:fill="auto"/>
        <w:spacing w:after="0"/>
        <w:ind w:firstLine="760"/>
        <w:jc w:val="both"/>
      </w:pPr>
      <w:r>
        <w:t xml:space="preserve">Нормативно-правовую базу календарного учебного графика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 составляют:</w:t>
      </w:r>
    </w:p>
    <w:p w:rsidR="00A826B4" w:rsidRDefault="0086552E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Федеральный закон от 29.12.</w:t>
      </w:r>
      <w:r w:rsidR="00BA3609">
        <w:t xml:space="preserve">2012 г. </w:t>
      </w:r>
      <w:r w:rsidR="00D32935">
        <w:t>№</w:t>
      </w:r>
      <w:r w:rsidR="00BA3609" w:rsidRPr="00746C72">
        <w:rPr>
          <w:lang w:eastAsia="en-US" w:bidi="en-US"/>
        </w:rPr>
        <w:t xml:space="preserve"> </w:t>
      </w:r>
      <w:r w:rsidR="00BA3609">
        <w:t>273-ФЗ «Об образовании в Российской Федерации»;</w:t>
      </w:r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 xml:space="preserve">Федеральный закон </w:t>
      </w:r>
      <w:r w:rsidR="0086552E">
        <w:t xml:space="preserve">от 24.07.1998 г. № 118-ФЗ </w:t>
      </w:r>
      <w:r>
        <w:t>«Об основных гарантиях прав ребёнка в Российс</w:t>
      </w:r>
      <w:r w:rsidR="0086552E">
        <w:t>кой Федерации»</w:t>
      </w:r>
      <w:r>
        <w:t>;</w:t>
      </w:r>
    </w:p>
    <w:p w:rsidR="00CF3078" w:rsidRPr="00CF3078" w:rsidRDefault="00CF3078" w:rsidP="00CF3078">
      <w:pPr>
        <w:pStyle w:val="ad"/>
        <w:framePr w:w="9470" w:h="14290" w:hRule="exact" w:wrap="none" w:vAnchor="page" w:hAnchor="page" w:x="1518" w:y="1322"/>
        <w:numPr>
          <w:ilvl w:val="0"/>
          <w:numId w:val="1"/>
        </w:numPr>
        <w:ind w:right="14"/>
        <w:jc w:val="both"/>
        <w:rPr>
          <w:rFonts w:ascii="Times New Roman" w:hAnsi="Times New Roman" w:cs="Times New Roman"/>
          <w:sz w:val="28"/>
          <w:szCs w:val="22"/>
          <w:lang w:eastAsia="en-US"/>
        </w:rPr>
      </w:pPr>
      <w:r w:rsidRPr="00CF3078">
        <w:rPr>
          <w:rFonts w:ascii="Times New Roman" w:hAnsi="Times New Roman" w:cs="Times New Roman"/>
          <w:sz w:val="28"/>
          <w:szCs w:val="22"/>
          <w:lang w:eastAsia="en-US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F3078" w:rsidRPr="00CF3078" w:rsidRDefault="00CF3078" w:rsidP="00CF3078">
      <w:pPr>
        <w:pStyle w:val="ad"/>
        <w:framePr w:w="9470" w:h="14290" w:hRule="exact" w:wrap="none" w:vAnchor="page" w:hAnchor="page" w:x="1518" w:y="132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2"/>
          <w:lang w:eastAsia="en-US"/>
        </w:rPr>
      </w:pPr>
      <w:proofErr w:type="gramStart"/>
      <w:r w:rsidRPr="00CF3078">
        <w:rPr>
          <w:rFonts w:ascii="Times New Roman" w:hAnsi="Times New Roman" w:cs="Times New Roman"/>
          <w:sz w:val="28"/>
          <w:szCs w:val="22"/>
          <w:lang w:eastAsia="en-US"/>
        </w:rPr>
        <w:t>Постановление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(разд.</w:t>
      </w:r>
      <w:r w:rsidRPr="00CF3078">
        <w:rPr>
          <w:rFonts w:ascii="Times New Roman" w:hAnsi="Times New Roman" w:cs="Times New Roman"/>
          <w:sz w:val="28"/>
          <w:szCs w:val="22"/>
          <w:lang w:val="en-US" w:eastAsia="en-US"/>
        </w:rPr>
        <w:t>III</w:t>
      </w:r>
      <w:r w:rsidRPr="00CF3078">
        <w:rPr>
          <w:rFonts w:ascii="Times New Roman" w:hAnsi="Times New Roman" w:cs="Times New Roman"/>
          <w:sz w:val="28"/>
          <w:szCs w:val="22"/>
          <w:lang w:eastAsia="en-US"/>
        </w:rPr>
        <w:t>.</w:t>
      </w:r>
      <w:proofErr w:type="gramEnd"/>
      <w:r w:rsidRPr="00CF3078">
        <w:rPr>
          <w:rFonts w:ascii="Times New Roman" w:hAnsi="Times New Roman" w:cs="Times New Roman"/>
          <w:sz w:val="28"/>
          <w:szCs w:val="22"/>
          <w:lang w:eastAsia="en-US"/>
        </w:rPr>
        <w:t xml:space="preserve"> </w:t>
      </w:r>
      <w:proofErr w:type="gramStart"/>
      <w:r w:rsidRPr="00CF3078">
        <w:rPr>
          <w:rFonts w:ascii="Times New Roman" w:hAnsi="Times New Roman" w:cs="Times New Roman"/>
          <w:sz w:val="28"/>
          <w:szCs w:val="22"/>
          <w:lang w:eastAsia="en-US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молодежи»);</w:t>
      </w:r>
      <w:proofErr w:type="gramEnd"/>
    </w:p>
    <w:p w:rsidR="00A826B4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36" w:lineRule="exact"/>
        <w:ind w:firstLine="760"/>
        <w:jc w:val="both"/>
      </w:pPr>
      <w:r>
        <w:t xml:space="preserve">Устав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экскурсий»;</w:t>
      </w:r>
    </w:p>
    <w:p w:rsidR="00A826B4" w:rsidRPr="00224130" w:rsidRDefault="00BA3609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36" w:lineRule="exact"/>
        <w:ind w:firstLine="760"/>
        <w:jc w:val="both"/>
        <w:rPr>
          <w:color w:val="auto"/>
        </w:rPr>
      </w:pPr>
      <w:r w:rsidRPr="00224130">
        <w:rPr>
          <w:color w:val="auto"/>
        </w:rPr>
        <w:t xml:space="preserve">Лицензия на </w:t>
      </w:r>
      <w:proofErr w:type="gramStart"/>
      <w:r w:rsidRPr="00224130">
        <w:rPr>
          <w:color w:val="auto"/>
        </w:rPr>
        <w:t>право ведения</w:t>
      </w:r>
      <w:proofErr w:type="gramEnd"/>
      <w:r w:rsidRPr="00224130">
        <w:rPr>
          <w:color w:val="auto"/>
        </w:rPr>
        <w:t xml:space="preserve"> образовательной деятельности № </w:t>
      </w:r>
      <w:r w:rsidR="00224130" w:rsidRPr="00224130">
        <w:rPr>
          <w:color w:val="auto"/>
        </w:rPr>
        <w:t>466</w:t>
      </w:r>
      <w:r w:rsidRPr="00224130">
        <w:rPr>
          <w:color w:val="auto"/>
        </w:rPr>
        <w:t xml:space="preserve"> от 2</w:t>
      </w:r>
      <w:r w:rsidR="00224130" w:rsidRPr="00224130">
        <w:rPr>
          <w:color w:val="auto"/>
        </w:rPr>
        <w:t>6</w:t>
      </w:r>
      <w:r w:rsidRPr="00224130">
        <w:rPr>
          <w:color w:val="auto"/>
        </w:rPr>
        <w:t xml:space="preserve"> </w:t>
      </w:r>
      <w:r w:rsidR="00224130" w:rsidRPr="00224130">
        <w:rPr>
          <w:color w:val="auto"/>
        </w:rPr>
        <w:t xml:space="preserve">декабря </w:t>
      </w:r>
      <w:r w:rsidRPr="00224130">
        <w:rPr>
          <w:color w:val="auto"/>
        </w:rPr>
        <w:t>201</w:t>
      </w:r>
      <w:r w:rsidR="00224130" w:rsidRPr="00224130">
        <w:rPr>
          <w:color w:val="auto"/>
        </w:rPr>
        <w:t>6</w:t>
      </w:r>
      <w:r w:rsidRPr="00224130">
        <w:rPr>
          <w:color w:val="auto"/>
        </w:rPr>
        <w:t xml:space="preserve"> года серия </w:t>
      </w:r>
      <w:r w:rsidR="00224130" w:rsidRPr="00224130">
        <w:rPr>
          <w:color w:val="auto"/>
        </w:rPr>
        <w:t>22Л01</w:t>
      </w:r>
      <w:r w:rsidRPr="00224130">
        <w:rPr>
          <w:color w:val="auto"/>
        </w:rPr>
        <w:t xml:space="preserve"> № 000</w:t>
      </w:r>
      <w:r w:rsidR="00224130" w:rsidRPr="00224130">
        <w:rPr>
          <w:color w:val="auto"/>
        </w:rPr>
        <w:t>2324</w:t>
      </w:r>
      <w:r w:rsidRPr="00224130">
        <w:rPr>
          <w:color w:val="auto"/>
        </w:rPr>
        <w:t>;</w:t>
      </w:r>
    </w:p>
    <w:p w:rsidR="00A826B4" w:rsidRDefault="00FA33F2" w:rsidP="00B54869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  <w:tab w:val="left" w:pos="3842"/>
          <w:tab w:val="left" w:pos="4820"/>
        </w:tabs>
        <w:spacing w:before="0" w:after="0" w:line="326" w:lineRule="exact"/>
        <w:ind w:firstLine="760"/>
        <w:jc w:val="both"/>
      </w:pPr>
      <w:r>
        <w:t xml:space="preserve">Образовательная </w:t>
      </w:r>
      <w:r w:rsidR="00224130">
        <w:t xml:space="preserve">программа МБУ </w:t>
      </w:r>
      <w:proofErr w:type="gramStart"/>
      <w:r w:rsidR="00224130">
        <w:t>ДО</w:t>
      </w:r>
      <w:proofErr w:type="gramEnd"/>
      <w:r w:rsidR="00224130">
        <w:t xml:space="preserve"> «</w:t>
      </w:r>
      <w:proofErr w:type="gramStart"/>
      <w:r w:rsidR="00224130">
        <w:t>Станция</w:t>
      </w:r>
      <w:proofErr w:type="gramEnd"/>
      <w:r w:rsidR="00224130">
        <w:t xml:space="preserve"> туризма и экскурсий» на </w:t>
      </w:r>
      <w:r w:rsidR="00BA3609">
        <w:t xml:space="preserve"> </w:t>
      </w:r>
      <w:r w:rsidR="00BA3609" w:rsidRPr="005373D3">
        <w:rPr>
          <w:color w:val="auto"/>
        </w:rPr>
        <w:t>20</w:t>
      </w:r>
      <w:r w:rsidR="005373D3" w:rsidRPr="005373D3">
        <w:rPr>
          <w:color w:val="auto"/>
        </w:rPr>
        <w:t>21</w:t>
      </w:r>
      <w:r w:rsidR="00BA3609" w:rsidRPr="005373D3">
        <w:rPr>
          <w:color w:val="auto"/>
        </w:rPr>
        <w:t xml:space="preserve"> - 202</w:t>
      </w:r>
      <w:r w:rsidR="005373D3" w:rsidRPr="005373D3">
        <w:rPr>
          <w:color w:val="auto"/>
        </w:rPr>
        <w:t>5</w:t>
      </w:r>
      <w:r w:rsidR="00BA3609" w:rsidRPr="005373D3">
        <w:rPr>
          <w:color w:val="auto"/>
        </w:rPr>
        <w:t xml:space="preserve"> г.;</w:t>
      </w:r>
    </w:p>
    <w:p w:rsidR="00A826B4" w:rsidRDefault="00BA3609" w:rsidP="006B6445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Комплексная программа развития муниципаль</w:t>
      </w:r>
      <w:r w:rsidR="00CF5E27">
        <w:t xml:space="preserve">ного бюджетного </w:t>
      </w:r>
      <w:r>
        <w:t xml:space="preserve"> учреждения д</w:t>
      </w:r>
      <w:r w:rsidR="00CF5E27">
        <w:t xml:space="preserve">ополнительного образования «Станция </w:t>
      </w:r>
      <w:r>
        <w:t xml:space="preserve">туризма и экскурсий» города Рубцовска Алтайского края на </w:t>
      </w:r>
      <w:r w:rsidRPr="005276BB">
        <w:rPr>
          <w:color w:val="auto"/>
        </w:rPr>
        <w:t>20</w:t>
      </w:r>
      <w:r w:rsidR="00E51122" w:rsidRPr="005276BB">
        <w:rPr>
          <w:color w:val="auto"/>
        </w:rPr>
        <w:t>20</w:t>
      </w:r>
      <w:r w:rsidRPr="005276BB">
        <w:rPr>
          <w:color w:val="auto"/>
        </w:rPr>
        <w:t xml:space="preserve"> - 20</w:t>
      </w:r>
      <w:r w:rsidR="00E51122" w:rsidRPr="005276BB">
        <w:rPr>
          <w:color w:val="auto"/>
        </w:rPr>
        <w:t>25</w:t>
      </w:r>
      <w:r w:rsidRPr="005276BB">
        <w:rPr>
          <w:color w:val="auto"/>
        </w:rPr>
        <w:t xml:space="preserve"> </w:t>
      </w:r>
      <w:r>
        <w:t>гг.;</w:t>
      </w:r>
    </w:p>
    <w:p w:rsidR="00A826B4" w:rsidRDefault="00E52BB2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г</w:t>
      </w:r>
      <w:r w:rsidR="00BA3609">
        <w:t xml:space="preserve">одовой план работы муниципального бюджетного учреждения дополнительного образования «Станция туризма и экскурсий» на </w:t>
      </w:r>
      <w:r w:rsidR="00BA3609" w:rsidRPr="005276BB">
        <w:rPr>
          <w:color w:val="auto"/>
        </w:rPr>
        <w:t>20</w:t>
      </w:r>
      <w:r w:rsidR="00E51122" w:rsidRPr="005276BB">
        <w:rPr>
          <w:color w:val="auto"/>
        </w:rPr>
        <w:t>2</w:t>
      </w:r>
      <w:r w:rsidR="000E709D">
        <w:rPr>
          <w:color w:val="auto"/>
        </w:rPr>
        <w:t>3</w:t>
      </w:r>
      <w:r w:rsidR="00BA3609" w:rsidRPr="005276BB">
        <w:rPr>
          <w:color w:val="auto"/>
        </w:rPr>
        <w:t xml:space="preserve"> - 20</w:t>
      </w:r>
      <w:r w:rsidR="00E51122" w:rsidRPr="005276BB">
        <w:rPr>
          <w:color w:val="auto"/>
        </w:rPr>
        <w:t>2</w:t>
      </w:r>
      <w:r w:rsidR="000E709D">
        <w:rPr>
          <w:color w:val="auto"/>
        </w:rPr>
        <w:t>4</w:t>
      </w:r>
      <w:r w:rsidR="00BA3609" w:rsidRPr="005276BB">
        <w:rPr>
          <w:color w:val="auto"/>
        </w:rPr>
        <w:t xml:space="preserve"> </w:t>
      </w:r>
      <w:r w:rsidR="00BA3609">
        <w:t>учебный год.</w:t>
      </w:r>
    </w:p>
    <w:p w:rsidR="00E52BB2" w:rsidRDefault="00E52BB2" w:rsidP="00C16D1A">
      <w:pPr>
        <w:pStyle w:val="20"/>
        <w:framePr w:w="9470" w:h="14290" w:hRule="exact" w:wrap="none" w:vAnchor="page" w:hAnchor="page" w:x="1518" w:y="1322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0" w:line="326" w:lineRule="exact"/>
        <w:ind w:firstLine="760"/>
        <w:jc w:val="both"/>
      </w:pPr>
      <w:r>
        <w:t>расписание занятий.</w:t>
      </w:r>
    </w:p>
    <w:p w:rsidR="00A826B4" w:rsidRDefault="00BA3609">
      <w:pPr>
        <w:pStyle w:val="20"/>
        <w:framePr w:w="9470" w:h="14290" w:hRule="exact" w:wrap="none" w:vAnchor="page" w:hAnchor="page" w:x="1518" w:y="1322"/>
        <w:shd w:val="clear" w:color="auto" w:fill="auto"/>
        <w:spacing w:before="0" w:after="0" w:line="326" w:lineRule="exact"/>
        <w:ind w:firstLine="760"/>
        <w:jc w:val="both"/>
      </w:pPr>
      <w:r>
        <w:t>Годовой 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 жизни и здоровья.</w:t>
      </w:r>
    </w:p>
    <w:p w:rsidR="00C16D1A" w:rsidRDefault="00F173A0" w:rsidP="00C16D1A">
      <w:pPr>
        <w:pStyle w:val="20"/>
        <w:framePr w:w="9470" w:h="14290" w:hRule="exact" w:wrap="none" w:vAnchor="page" w:hAnchor="page" w:x="1518" w:y="1322"/>
        <w:shd w:val="clear" w:color="auto" w:fill="auto"/>
        <w:spacing w:before="0" w:after="337" w:line="326" w:lineRule="exact"/>
        <w:jc w:val="both"/>
      </w:pPr>
      <w:r>
        <w:tab/>
      </w:r>
      <w:r w:rsidR="00BA3609">
        <w:t xml:space="preserve">МБУ </w:t>
      </w:r>
      <w:proofErr w:type="gramStart"/>
      <w:r w:rsidR="00BA3609">
        <w:t>ДО</w:t>
      </w:r>
      <w:proofErr w:type="gramEnd"/>
      <w:r w:rsidR="00BA3609">
        <w:t xml:space="preserve"> «</w:t>
      </w:r>
      <w:proofErr w:type="gramStart"/>
      <w:r w:rsidR="00BA3609">
        <w:t>Станция</w:t>
      </w:r>
      <w:proofErr w:type="gramEnd"/>
      <w:r w:rsidR="00BA3609">
        <w:t xml:space="preserve"> туризма и экскурсий», в установленном законодательством Российской Федерации порядке несёт ответственность за</w:t>
      </w:r>
      <w:r w:rsidR="00E366E1">
        <w:t xml:space="preserve"> </w:t>
      </w:r>
      <w:r w:rsidR="00C16D1A">
        <w:t>реализацию в полном объёме дополнительных образовательных программ в соответствии с годовым календарным учебным графиком.</w:t>
      </w:r>
    </w:p>
    <w:p w:rsidR="00A826B4" w:rsidRDefault="00A826B4">
      <w:pPr>
        <w:pStyle w:val="20"/>
        <w:framePr w:w="9470" w:h="14290" w:hRule="exact" w:wrap="none" w:vAnchor="page" w:hAnchor="page" w:x="1518" w:y="1322"/>
        <w:shd w:val="clear" w:color="auto" w:fill="auto"/>
        <w:spacing w:before="0" w:after="0" w:line="326" w:lineRule="exact"/>
        <w:ind w:firstLine="760"/>
        <w:jc w:val="both"/>
      </w:pPr>
    </w:p>
    <w:p w:rsidR="00A826B4" w:rsidRDefault="00A826B4">
      <w:pPr>
        <w:rPr>
          <w:sz w:val="2"/>
          <w:szCs w:val="2"/>
        </w:rPr>
      </w:pPr>
    </w:p>
    <w:p w:rsidR="005978DA" w:rsidRDefault="005978DA">
      <w:pPr>
        <w:rPr>
          <w:sz w:val="2"/>
          <w:szCs w:val="2"/>
        </w:rPr>
      </w:pPr>
    </w:p>
    <w:p w:rsidR="005978DA" w:rsidRDefault="005978DA">
      <w:pPr>
        <w:rPr>
          <w:sz w:val="2"/>
          <w:szCs w:val="2"/>
        </w:rPr>
      </w:pPr>
    </w:p>
    <w:p w:rsidR="005978DA" w:rsidRDefault="005978DA">
      <w:pPr>
        <w:rPr>
          <w:sz w:val="2"/>
          <w:szCs w:val="2"/>
        </w:rPr>
      </w:pPr>
    </w:p>
    <w:p w:rsidR="005978DA" w:rsidRDefault="005978DA">
      <w:pPr>
        <w:rPr>
          <w:sz w:val="2"/>
          <w:szCs w:val="2"/>
        </w:rPr>
        <w:sectPr w:rsidR="005978D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>
      <w:pPr>
        <w:pStyle w:val="22"/>
        <w:framePr w:w="9475" w:h="15088" w:hRule="exact" w:wrap="none" w:vAnchor="page" w:hAnchor="page" w:x="1515" w:y="761"/>
        <w:shd w:val="clear" w:color="auto" w:fill="auto"/>
        <w:spacing w:before="0" w:after="313" w:line="280" w:lineRule="exact"/>
        <w:ind w:firstLine="760"/>
      </w:pPr>
      <w:bookmarkStart w:id="1" w:name="bookmark1"/>
      <w:r>
        <w:lastRenderedPageBreak/>
        <w:t>ОСНОВНЫЕ ПОЛОЖЕНИЯ</w:t>
      </w:r>
      <w:bookmarkEnd w:id="1"/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Продолжительность учебного года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jc w:val="both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87"/>
        <w:gridCol w:w="1945"/>
        <w:gridCol w:w="1974"/>
        <w:gridCol w:w="1985"/>
      </w:tblGrid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Категории учащихся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Начало учебного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Окончание учебного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Количество учебных недель</w:t>
            </w:r>
          </w:p>
        </w:tc>
      </w:tr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Для обуча</w:t>
            </w:r>
            <w:r w:rsidR="006B14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ющихся объединений, реализующих 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программы второго и последующих годов обучения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1 сентября </w:t>
            </w:r>
          </w:p>
          <w:p w:rsidR="00174D24" w:rsidRPr="00174D24" w:rsidRDefault="00174D24" w:rsidP="000E709D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D01B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0E709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CF3078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="002D1C5D"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="00CF3078"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мая</w:t>
            </w: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</w:p>
          <w:p w:rsidR="00174D24" w:rsidRPr="00174D24" w:rsidRDefault="00174D24" w:rsidP="000E709D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BE42E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0E709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Не менее 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36</w:t>
            </w:r>
          </w:p>
        </w:tc>
      </w:tr>
      <w:tr w:rsidR="00174D24" w:rsidRPr="00174D24" w:rsidTr="00A34E2E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Для обуч</w:t>
            </w:r>
            <w:r w:rsidR="006B14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ающихся объединений, реализующих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программы первого года обучения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Не позднее 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15 сентября </w:t>
            </w:r>
          </w:p>
          <w:p w:rsidR="00174D24" w:rsidRPr="00174D24" w:rsidRDefault="00174D24" w:rsidP="000E709D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D01B7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0E709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D24" w:rsidRPr="00CF3078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="002D1C5D"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  <w:r w:rsidR="00CF3078"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мая</w:t>
            </w:r>
            <w:r w:rsidRPr="00CF307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</w:t>
            </w:r>
          </w:p>
          <w:p w:rsidR="00174D24" w:rsidRPr="00174D24" w:rsidRDefault="00174D24" w:rsidP="000E709D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="00BE42E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="000E709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года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Не менее</w:t>
            </w:r>
          </w:p>
          <w:p w:rsidR="00174D24" w:rsidRPr="00174D24" w:rsidRDefault="00174D24" w:rsidP="00174D24">
            <w:pPr>
              <w:framePr w:w="9475" w:h="15088" w:hRule="exact" w:wrap="none" w:vAnchor="page" w:hAnchor="page" w:x="1515" w:y="761"/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174D2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34</w:t>
            </w:r>
          </w:p>
        </w:tc>
      </w:tr>
    </w:tbl>
    <w:p w:rsidR="00174D24" w:rsidRPr="00174D24" w:rsidRDefault="00174D24" w:rsidP="00174D24">
      <w:pPr>
        <w:framePr w:w="9475" w:h="15088" w:hRule="exact" w:wrap="none" w:vAnchor="page" w:hAnchor="page" w:x="1515" w:y="761"/>
        <w:widowControl/>
        <w:ind w:left="34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numPr>
          <w:ilvl w:val="0"/>
          <w:numId w:val="3"/>
        </w:numPr>
        <w:tabs>
          <w:tab w:val="num" w:pos="540"/>
        </w:tabs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Продолжительность учебной недели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tabs>
          <w:tab w:val="num" w:pos="540"/>
        </w:tabs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Продолжительность учебной недели – </w:t>
      </w:r>
      <w:r w:rsidR="00A2423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дней.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widowControl/>
        <w:tabs>
          <w:tab w:val="left" w:pos="1134"/>
        </w:tabs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Выходной день – </w:t>
      </w:r>
      <w:r w:rsidR="00A2423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</w:t>
      </w: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оскресенье</w:t>
      </w:r>
      <w:r w:rsidR="00A2423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.</w:t>
      </w:r>
      <w:r w:rsidRPr="00174D2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</w:p>
    <w:p w:rsidR="00C16D1A" w:rsidRDefault="00C16D1A" w:rsidP="00C16D1A">
      <w:pPr>
        <w:framePr w:w="9475" w:h="15088" w:hRule="exact" w:wrap="none" w:vAnchor="page" w:hAnchor="page" w:x="1515" w:y="761"/>
        <w:shd w:val="clear" w:color="auto" w:fill="FFFFFF"/>
        <w:ind w:left="1146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174D24" w:rsidRPr="00174D24" w:rsidRDefault="00174D24" w:rsidP="00C16D1A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ind w:left="426" w:firstLine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Регламент проведения организационно-управленческих мероприятий с разными категориями работников учреждения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Общие собрания работников – по мере необходимости, но не менее 2 раз в год.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Педагогический Совет – по мере необходимости, но не менее 4 раз в год.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Управляющий Совет – по мере необходимости, но не менее 4 раз в год</w:t>
      </w:r>
    </w:p>
    <w:p w:rsidR="00174D24" w:rsidRPr="00174D24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Профсоюзный комитет – по мере необходимости, но не менее 4 раз в год.</w:t>
      </w:r>
    </w:p>
    <w:p w:rsidR="00174D24" w:rsidRPr="00FC2BB2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Совещания при директоре – 1 раз в неделю (</w:t>
      </w:r>
      <w:r w:rsidR="00293D2D"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среда</w:t>
      </w:r>
      <w:r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174D24" w:rsidRPr="00FC2BB2" w:rsidRDefault="00174D24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Производственные совещания – 1 раз в неделю (</w:t>
      </w:r>
      <w:r w:rsidR="00293D2D"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среда</w:t>
      </w:r>
      <w:r w:rsidRPr="00FC2BB2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:rsidR="00E52BB2" w:rsidRDefault="00E52BB2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2BB2" w:rsidRPr="00174D24" w:rsidRDefault="00E52BB2" w:rsidP="00E52BB2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Регламент проведения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174D2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родительских собраний</w:t>
      </w:r>
    </w:p>
    <w:p w:rsidR="00E52BB2" w:rsidRPr="00174D24" w:rsidRDefault="00E52BB2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Проводятся не реже 2 раз в год.</w:t>
      </w:r>
    </w:p>
    <w:p w:rsidR="00E52BB2" w:rsidRDefault="00E52BB2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74D24">
        <w:rPr>
          <w:rFonts w:ascii="Times New Roman" w:eastAsia="Times New Roman" w:hAnsi="Times New Roman" w:cs="Times New Roman"/>
          <w:color w:val="auto"/>
          <w:sz w:val="28"/>
          <w:szCs w:val="28"/>
        </w:rPr>
        <w:t>По инициативе участников образовательных отношений может быть созвано внеочередное собрание.</w:t>
      </w:r>
    </w:p>
    <w:p w:rsidR="00A617D7" w:rsidRDefault="00A617D7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617D7" w:rsidRPr="006B6445" w:rsidRDefault="00A617D7" w:rsidP="006B6445">
      <w:pPr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" w:name="bookmark3"/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Периоды учебных занятий и каникул на 20</w:t>
      </w:r>
      <w:r w:rsidR="001831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="000E709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3</w:t>
      </w:r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-20</w:t>
      </w:r>
      <w:r w:rsidR="00BE42E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</w:t>
      </w:r>
      <w:r w:rsidR="000E709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</w:t>
      </w:r>
      <w:r w:rsidRPr="00A617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учебный</w:t>
      </w:r>
      <w:bookmarkEnd w:id="2"/>
      <w:r w:rsidR="006B644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6B644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год:</w:t>
      </w:r>
    </w:p>
    <w:p w:rsidR="00A617D7" w:rsidRPr="00A617D7" w:rsidRDefault="00A617D7" w:rsidP="00A617D7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Предусмотрена промежуточная аттестация, которая проводится по итогам освоения программы или в конце учебного года: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первого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proofErr w:type="spell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  <w:proofErr w:type="spellEnd"/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второго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proofErr w:type="spell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  <w:proofErr w:type="spellEnd"/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, ПВД, степенных походах;</w:t>
      </w:r>
    </w:p>
    <w:p w:rsidR="00A617D7" w:rsidRPr="00A617D7" w:rsidRDefault="00A617D7" w:rsidP="004C7C40">
      <w:pPr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для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групп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B140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третьего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года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обучения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-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участие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в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proofErr w:type="spell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учебно</w:t>
      </w: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</w:r>
      <w:proofErr w:type="spellEnd"/>
    </w:p>
    <w:p w:rsidR="00A617D7" w:rsidRPr="00A617D7" w:rsidRDefault="00A617D7" w:rsidP="004C7C40">
      <w:pPr>
        <w:framePr w:w="9475" w:h="15088" w:hRule="exact" w:wrap="none" w:vAnchor="page" w:hAnchor="page" w:x="1515" w:y="761"/>
        <w:shd w:val="clear" w:color="auto" w:fill="FFFFFF"/>
        <w:ind w:firstLine="7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тренировочных </w:t>
      </w:r>
      <w:proofErr w:type="gram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сборах</w:t>
      </w:r>
      <w:proofErr w:type="gram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ПВД, </w:t>
      </w:r>
      <w:proofErr w:type="spellStart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>категорийных</w:t>
      </w:r>
      <w:proofErr w:type="spellEnd"/>
      <w:r w:rsidRPr="00A617D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походах.</w:t>
      </w:r>
    </w:p>
    <w:p w:rsidR="00A617D7" w:rsidRDefault="00A617D7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4233" w:rsidRDefault="00A24233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4233" w:rsidRPr="00174D24" w:rsidRDefault="00A24233" w:rsidP="00E52BB2">
      <w:pPr>
        <w:framePr w:w="9475" w:h="15088" w:hRule="exact" w:wrap="none" w:vAnchor="page" w:hAnchor="page" w:x="1515" w:y="761"/>
        <w:shd w:val="clear" w:color="auto" w:fill="FFFFFF"/>
        <w:ind w:firstLine="7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2BB2" w:rsidRPr="00174D24" w:rsidRDefault="00E52BB2" w:rsidP="00174D24">
      <w:pPr>
        <w:framePr w:w="9475" w:h="15088" w:hRule="exact" w:wrap="none" w:vAnchor="page" w:hAnchor="page" w:x="1515" w:y="761"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74D24" w:rsidRPr="00174D24" w:rsidRDefault="00174D24" w:rsidP="00174D24">
      <w:pPr>
        <w:framePr w:w="9475" w:h="15088" w:hRule="exact" w:wrap="none" w:vAnchor="page" w:hAnchor="page" w:x="1515" w:y="761"/>
        <w:rPr>
          <w:sz w:val="2"/>
          <w:szCs w:val="2"/>
        </w:rPr>
        <w:sectPr w:rsidR="00174D24" w:rsidRPr="00174D2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2114EC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lastRenderedPageBreak/>
        <w:t xml:space="preserve">Сроки </w:t>
      </w:r>
      <w:r w:rsidR="00BA3609">
        <w:t>проведения и формы промежуточной аттестации оговорены в Положении о промежуточной</w:t>
      </w:r>
      <w:r w:rsidR="00702C55">
        <w:t xml:space="preserve"> и итоговой</w:t>
      </w:r>
      <w:r w:rsidR="00BA3609">
        <w:t xml:space="preserve"> аттестации </w:t>
      </w:r>
      <w:r w:rsidR="00702C55">
        <w:t xml:space="preserve">обучающихся МБУ </w:t>
      </w:r>
      <w:proofErr w:type="gramStart"/>
      <w:r w:rsidR="00702C55">
        <w:t>ДО</w:t>
      </w:r>
      <w:proofErr w:type="gramEnd"/>
      <w:r w:rsidR="00702C55">
        <w:t xml:space="preserve"> «</w:t>
      </w:r>
      <w:proofErr w:type="gramStart"/>
      <w:r w:rsidR="00702C55">
        <w:t>Станция</w:t>
      </w:r>
      <w:proofErr w:type="gramEnd"/>
      <w:r w:rsidR="00702C55">
        <w:t xml:space="preserve"> туризма и экскурсий»</w:t>
      </w:r>
      <w:r w:rsidR="00BA3609">
        <w:t>.</w:t>
      </w:r>
    </w:p>
    <w:p w:rsidR="00224130" w:rsidRDefault="00BA3609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>В 20</w:t>
      </w:r>
      <w:r w:rsidR="006277EC">
        <w:t>2</w:t>
      </w:r>
      <w:r w:rsidR="000E709D">
        <w:t>3</w:t>
      </w:r>
      <w:r>
        <w:t>-20</w:t>
      </w:r>
      <w:r w:rsidR="00BE42E6">
        <w:t>2</w:t>
      </w:r>
      <w:r w:rsidR="000E709D">
        <w:t>4</w:t>
      </w:r>
      <w:r>
        <w:t xml:space="preserve"> учебном году устанавливаются следующие сроки школьных каникул:</w:t>
      </w:r>
    </w:p>
    <w:p w:rsidR="00224130" w:rsidRPr="00146260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146260">
        <w:rPr>
          <w:color w:val="auto"/>
        </w:rPr>
        <w:t>Начало 20</w:t>
      </w:r>
      <w:r w:rsidR="006277EC" w:rsidRPr="00146260">
        <w:rPr>
          <w:color w:val="auto"/>
        </w:rPr>
        <w:t>2</w:t>
      </w:r>
      <w:r w:rsidR="000E709D">
        <w:rPr>
          <w:color w:val="auto"/>
        </w:rPr>
        <w:t>3</w:t>
      </w:r>
      <w:r w:rsidRPr="00146260">
        <w:rPr>
          <w:color w:val="auto"/>
        </w:rPr>
        <w:t>-20</w:t>
      </w:r>
      <w:r w:rsidR="00BE42E6" w:rsidRPr="00146260">
        <w:rPr>
          <w:color w:val="auto"/>
        </w:rPr>
        <w:t>2</w:t>
      </w:r>
      <w:r w:rsidR="000E709D">
        <w:rPr>
          <w:color w:val="auto"/>
        </w:rPr>
        <w:t>4</w:t>
      </w:r>
      <w:r w:rsidR="00702C55" w:rsidRPr="00146260">
        <w:rPr>
          <w:color w:val="auto"/>
        </w:rPr>
        <w:t xml:space="preserve"> учебного года – </w:t>
      </w:r>
      <w:r w:rsidR="006277EC" w:rsidRPr="00146260">
        <w:rPr>
          <w:color w:val="auto"/>
        </w:rPr>
        <w:t>1</w:t>
      </w:r>
      <w:r w:rsidRPr="00146260">
        <w:rPr>
          <w:color w:val="auto"/>
        </w:rPr>
        <w:t xml:space="preserve"> сентября 20</w:t>
      </w:r>
      <w:r w:rsidR="006277EC" w:rsidRPr="00146260">
        <w:rPr>
          <w:color w:val="auto"/>
        </w:rPr>
        <w:t>2</w:t>
      </w:r>
      <w:r w:rsidR="000E709D">
        <w:rPr>
          <w:color w:val="auto"/>
        </w:rPr>
        <w:t>3</w:t>
      </w:r>
      <w:r w:rsidRPr="00146260">
        <w:rPr>
          <w:color w:val="auto"/>
        </w:rPr>
        <w:t xml:space="preserve"> года (</w:t>
      </w:r>
      <w:r w:rsidR="000E709D">
        <w:rPr>
          <w:color w:val="auto"/>
        </w:rPr>
        <w:t>пятница</w:t>
      </w:r>
      <w:r w:rsidRPr="00146260">
        <w:rPr>
          <w:color w:val="auto"/>
        </w:rPr>
        <w:t>).</w:t>
      </w:r>
    </w:p>
    <w:p w:rsidR="00224130" w:rsidRPr="00C21913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C21913">
        <w:rPr>
          <w:color w:val="auto"/>
        </w:rPr>
        <w:t>Осенние каникулы 20</w:t>
      </w:r>
      <w:r w:rsidR="006277EC" w:rsidRPr="00C21913">
        <w:rPr>
          <w:color w:val="auto"/>
        </w:rPr>
        <w:t>2</w:t>
      </w:r>
      <w:r w:rsidR="00CF3078" w:rsidRPr="00C21913">
        <w:rPr>
          <w:color w:val="auto"/>
        </w:rPr>
        <w:t>3</w:t>
      </w:r>
      <w:r w:rsidRPr="00C21913">
        <w:rPr>
          <w:color w:val="auto"/>
        </w:rPr>
        <w:t xml:space="preserve"> г. – с </w:t>
      </w:r>
      <w:r w:rsidR="009C4579" w:rsidRPr="00C21913">
        <w:rPr>
          <w:color w:val="auto"/>
        </w:rPr>
        <w:t>28</w:t>
      </w:r>
      <w:r w:rsidR="00207C0F" w:rsidRPr="00C21913">
        <w:rPr>
          <w:color w:val="auto"/>
        </w:rPr>
        <w:t>.10.</w:t>
      </w:r>
      <w:r w:rsidRPr="00C21913">
        <w:rPr>
          <w:color w:val="auto"/>
        </w:rPr>
        <w:t>20</w:t>
      </w:r>
      <w:r w:rsidR="002114EC" w:rsidRPr="00C21913">
        <w:rPr>
          <w:color w:val="auto"/>
        </w:rPr>
        <w:t>2</w:t>
      </w:r>
      <w:r w:rsidR="0002035A" w:rsidRPr="00C21913">
        <w:rPr>
          <w:color w:val="auto"/>
        </w:rPr>
        <w:t>3</w:t>
      </w:r>
      <w:r w:rsidRPr="00C21913">
        <w:rPr>
          <w:color w:val="auto"/>
        </w:rPr>
        <w:t xml:space="preserve"> по 0</w:t>
      </w:r>
      <w:r w:rsidR="00C21913" w:rsidRPr="00C21913">
        <w:rPr>
          <w:color w:val="auto"/>
        </w:rPr>
        <w:t>5</w:t>
      </w:r>
      <w:r w:rsidR="00702C55" w:rsidRPr="00C21913">
        <w:rPr>
          <w:color w:val="auto"/>
        </w:rPr>
        <w:t>.11.20</w:t>
      </w:r>
      <w:r w:rsidR="002114EC" w:rsidRPr="00C21913">
        <w:rPr>
          <w:color w:val="auto"/>
        </w:rPr>
        <w:t>2</w:t>
      </w:r>
      <w:r w:rsidR="0002035A" w:rsidRPr="00C21913">
        <w:rPr>
          <w:color w:val="auto"/>
        </w:rPr>
        <w:t>3</w:t>
      </w:r>
      <w:r w:rsidR="00146260" w:rsidRPr="00C21913">
        <w:rPr>
          <w:color w:val="auto"/>
        </w:rPr>
        <w:t>;</w:t>
      </w:r>
    </w:p>
    <w:p w:rsidR="00224130" w:rsidRPr="00C21913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C21913">
        <w:rPr>
          <w:color w:val="auto"/>
        </w:rPr>
        <w:t>Зимние новогодние каникулы 20</w:t>
      </w:r>
      <w:r w:rsidR="002114EC" w:rsidRPr="00C21913">
        <w:rPr>
          <w:color w:val="auto"/>
        </w:rPr>
        <w:t>2</w:t>
      </w:r>
      <w:r w:rsidR="00CF3078" w:rsidRPr="00C21913">
        <w:rPr>
          <w:color w:val="auto"/>
        </w:rPr>
        <w:t>3</w:t>
      </w:r>
      <w:r w:rsidRPr="00C21913">
        <w:rPr>
          <w:color w:val="auto"/>
        </w:rPr>
        <w:t>-20</w:t>
      </w:r>
      <w:r w:rsidR="00BE42E6" w:rsidRPr="00C21913">
        <w:rPr>
          <w:color w:val="auto"/>
        </w:rPr>
        <w:t>2</w:t>
      </w:r>
      <w:r w:rsidR="00CF3078" w:rsidRPr="00C21913">
        <w:rPr>
          <w:color w:val="auto"/>
        </w:rPr>
        <w:t>4</w:t>
      </w:r>
      <w:r w:rsidRPr="00C21913">
        <w:rPr>
          <w:color w:val="auto"/>
        </w:rPr>
        <w:t xml:space="preserve"> </w:t>
      </w:r>
      <w:proofErr w:type="spellStart"/>
      <w:r w:rsidRPr="00C21913">
        <w:rPr>
          <w:color w:val="auto"/>
        </w:rPr>
        <w:t>г.г</w:t>
      </w:r>
      <w:proofErr w:type="spellEnd"/>
      <w:r w:rsidRPr="00C21913">
        <w:rPr>
          <w:color w:val="auto"/>
        </w:rPr>
        <w:t xml:space="preserve">. - с </w:t>
      </w:r>
      <w:r w:rsidR="00C21913" w:rsidRPr="00C21913">
        <w:rPr>
          <w:color w:val="auto"/>
        </w:rPr>
        <w:t>30</w:t>
      </w:r>
      <w:r w:rsidRPr="00C21913">
        <w:rPr>
          <w:color w:val="auto"/>
        </w:rPr>
        <w:t>.12.20</w:t>
      </w:r>
      <w:r w:rsidR="002114EC" w:rsidRPr="00C21913">
        <w:rPr>
          <w:color w:val="auto"/>
        </w:rPr>
        <w:t>2</w:t>
      </w:r>
      <w:r w:rsidR="0002035A" w:rsidRPr="00C21913">
        <w:rPr>
          <w:color w:val="auto"/>
        </w:rPr>
        <w:t>3</w:t>
      </w:r>
      <w:r w:rsidRPr="00C21913">
        <w:rPr>
          <w:color w:val="auto"/>
        </w:rPr>
        <w:t xml:space="preserve"> по </w:t>
      </w:r>
      <w:r w:rsidR="00146260" w:rsidRPr="00C21913">
        <w:rPr>
          <w:color w:val="auto"/>
        </w:rPr>
        <w:t>0</w:t>
      </w:r>
      <w:r w:rsidR="00C564CC">
        <w:rPr>
          <w:color w:val="auto"/>
        </w:rPr>
        <w:t>8</w:t>
      </w:r>
      <w:r w:rsidR="00146260" w:rsidRPr="00C21913">
        <w:rPr>
          <w:color w:val="auto"/>
        </w:rPr>
        <w:t>.01.202</w:t>
      </w:r>
      <w:r w:rsidR="0002035A" w:rsidRPr="00C21913">
        <w:rPr>
          <w:color w:val="auto"/>
        </w:rPr>
        <w:t>4</w:t>
      </w:r>
      <w:r w:rsidR="00146260" w:rsidRPr="00C21913">
        <w:rPr>
          <w:color w:val="auto"/>
        </w:rPr>
        <w:t>.</w:t>
      </w:r>
    </w:p>
    <w:p w:rsidR="00224130" w:rsidRPr="00C21913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C21913">
        <w:rPr>
          <w:color w:val="auto"/>
        </w:rPr>
        <w:t>Для обучающихся первых классов рекомендуются допол</w:t>
      </w:r>
      <w:r w:rsidR="00BE42E6" w:rsidRPr="00C21913">
        <w:rPr>
          <w:color w:val="auto"/>
        </w:rPr>
        <w:t>н</w:t>
      </w:r>
      <w:r w:rsidR="006277EC" w:rsidRPr="00C21913">
        <w:rPr>
          <w:color w:val="auto"/>
        </w:rPr>
        <w:t>ительные каникулы в феврале 202</w:t>
      </w:r>
      <w:r w:rsidR="0002035A" w:rsidRPr="00C21913">
        <w:rPr>
          <w:color w:val="auto"/>
        </w:rPr>
        <w:t>4</w:t>
      </w:r>
      <w:r w:rsidR="00C564CC">
        <w:rPr>
          <w:color w:val="auto"/>
        </w:rPr>
        <w:t xml:space="preserve"> года.</w:t>
      </w:r>
    </w:p>
    <w:p w:rsidR="00224130" w:rsidRPr="00C21913" w:rsidRDefault="00BE42E6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C21913">
        <w:rPr>
          <w:color w:val="auto"/>
        </w:rPr>
        <w:t>Весенние каникулы 202</w:t>
      </w:r>
      <w:r w:rsidR="0002035A" w:rsidRPr="00C21913">
        <w:rPr>
          <w:color w:val="auto"/>
        </w:rPr>
        <w:t>4</w:t>
      </w:r>
      <w:r w:rsidR="00224130" w:rsidRPr="00C21913">
        <w:rPr>
          <w:color w:val="auto"/>
        </w:rPr>
        <w:t xml:space="preserve"> г. – с 2</w:t>
      </w:r>
      <w:r w:rsidR="00C564CC">
        <w:rPr>
          <w:color w:val="auto"/>
        </w:rPr>
        <w:t>5</w:t>
      </w:r>
      <w:r w:rsidR="00224130" w:rsidRPr="00C21913">
        <w:rPr>
          <w:color w:val="auto"/>
        </w:rPr>
        <w:t>.03.20</w:t>
      </w:r>
      <w:r w:rsidRPr="00C21913">
        <w:rPr>
          <w:color w:val="auto"/>
        </w:rPr>
        <w:t>2</w:t>
      </w:r>
      <w:r w:rsidR="0002035A" w:rsidRPr="00C21913">
        <w:rPr>
          <w:color w:val="auto"/>
        </w:rPr>
        <w:t>4</w:t>
      </w:r>
      <w:r w:rsidR="00224130" w:rsidRPr="00C21913">
        <w:rPr>
          <w:color w:val="auto"/>
        </w:rPr>
        <w:t xml:space="preserve"> по </w:t>
      </w:r>
      <w:r w:rsidR="00C564CC">
        <w:rPr>
          <w:color w:val="auto"/>
        </w:rPr>
        <w:t>02</w:t>
      </w:r>
      <w:r w:rsidR="00224130" w:rsidRPr="00C21913">
        <w:rPr>
          <w:color w:val="auto"/>
        </w:rPr>
        <w:t>.0</w:t>
      </w:r>
      <w:r w:rsidR="00C564CC">
        <w:rPr>
          <w:color w:val="auto"/>
        </w:rPr>
        <w:t>4</w:t>
      </w:r>
      <w:r w:rsidR="00224130" w:rsidRPr="00C21913">
        <w:rPr>
          <w:color w:val="auto"/>
        </w:rPr>
        <w:t>.20</w:t>
      </w:r>
      <w:r w:rsidRPr="00C21913">
        <w:rPr>
          <w:color w:val="auto"/>
        </w:rPr>
        <w:t>2</w:t>
      </w:r>
      <w:r w:rsidR="0002035A" w:rsidRPr="00C21913">
        <w:rPr>
          <w:color w:val="auto"/>
        </w:rPr>
        <w:t>4</w:t>
      </w:r>
      <w:r w:rsidR="00224130" w:rsidRPr="00C21913">
        <w:rPr>
          <w:color w:val="auto"/>
        </w:rPr>
        <w:t>;</w:t>
      </w:r>
    </w:p>
    <w:p w:rsidR="00224130" w:rsidRPr="00C21913" w:rsidRDefault="00224130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  <w:rPr>
          <w:color w:val="auto"/>
        </w:rPr>
      </w:pPr>
      <w:r w:rsidRPr="00C21913">
        <w:rPr>
          <w:color w:val="auto"/>
        </w:rPr>
        <w:t xml:space="preserve">Летние каникулы с </w:t>
      </w:r>
      <w:r w:rsidR="00C564CC">
        <w:rPr>
          <w:color w:val="auto"/>
        </w:rPr>
        <w:t>27.05.</w:t>
      </w:r>
      <w:r w:rsidRPr="00C21913">
        <w:rPr>
          <w:color w:val="auto"/>
        </w:rPr>
        <w:t>20</w:t>
      </w:r>
      <w:r w:rsidR="00BE42E6" w:rsidRPr="00C21913">
        <w:rPr>
          <w:color w:val="auto"/>
        </w:rPr>
        <w:t>2</w:t>
      </w:r>
      <w:r w:rsidR="0002035A" w:rsidRPr="00C21913">
        <w:rPr>
          <w:color w:val="auto"/>
        </w:rPr>
        <w:t>4</w:t>
      </w:r>
      <w:r w:rsidRPr="00C21913">
        <w:rPr>
          <w:color w:val="auto"/>
        </w:rPr>
        <w:t xml:space="preserve"> г</w:t>
      </w:r>
      <w:r w:rsidR="00C564CC">
        <w:rPr>
          <w:color w:val="auto"/>
        </w:rPr>
        <w:t>. по 31.08.2024 г.</w:t>
      </w:r>
    </w:p>
    <w:p w:rsidR="00A826B4" w:rsidRDefault="00BA3609" w:rsidP="00224130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указанных в ежегодных распоряжениях МКУ «Управление образования» города Рубцовска.</w:t>
      </w:r>
    </w:p>
    <w:p w:rsidR="00A826B4" w:rsidRDefault="00BA3609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  <w:r>
        <w:t xml:space="preserve">В каникулярное время занятия в объединениях проводятся в соответствии календарно-тематическими планами. Допускается изменение форм занятий: экскурсии, походы выходного дня, степенные и категорийные походы, </w:t>
      </w:r>
      <w:proofErr w:type="gramStart"/>
      <w:r>
        <w:t>учебно - тренирово</w:t>
      </w:r>
      <w:r w:rsidR="006B1404">
        <w:t>чные</w:t>
      </w:r>
      <w:proofErr w:type="gramEnd"/>
      <w:r w:rsidR="006B1404">
        <w:t xml:space="preserve"> сборы, конкурсы, фестивали, турниры, соревнования, слеты.</w:t>
      </w:r>
    </w:p>
    <w:p w:rsidR="00CE5308" w:rsidRDefault="00CE5308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</w:p>
    <w:p w:rsidR="00A617D7" w:rsidRPr="00A24233" w:rsidRDefault="00A617D7" w:rsidP="00A617D7">
      <w:pPr>
        <w:pStyle w:val="22"/>
        <w:framePr w:w="9475" w:h="15088" w:hRule="exact" w:wrap="none" w:vAnchor="page" w:hAnchor="page" w:x="1515" w:y="761"/>
        <w:numPr>
          <w:ilvl w:val="0"/>
          <w:numId w:val="3"/>
        </w:numPr>
        <w:shd w:val="clear" w:color="auto" w:fill="auto"/>
        <w:tabs>
          <w:tab w:val="left" w:pos="1468"/>
        </w:tabs>
        <w:spacing w:before="0" w:after="0" w:line="322" w:lineRule="exact"/>
        <w:rPr>
          <w:color w:val="auto"/>
        </w:rPr>
      </w:pPr>
      <w:bookmarkStart w:id="3" w:name="bookmark5"/>
      <w:r w:rsidRPr="00A24233">
        <w:rPr>
          <w:color w:val="auto"/>
        </w:rPr>
        <w:t>Продолжительность занятий:</w:t>
      </w:r>
      <w:bookmarkEnd w:id="3"/>
    </w:p>
    <w:p w:rsidR="00A24233" w:rsidRDefault="00A24233" w:rsidP="00A24233">
      <w:pPr>
        <w:framePr w:w="9475" w:h="15088" w:hRule="exact" w:wrap="none" w:vAnchor="page" w:hAnchor="page" w:x="1515" w:y="761"/>
        <w:tabs>
          <w:tab w:val="left" w:pos="1244"/>
        </w:tabs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Станция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туризма и экскурсий» проводятся с 8:00 до 20:00 в соответствии с утвержденным расписанием. Для обучающихся 16-18 лет допускается окончание занятий в 21.00 час.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 xml:space="preserve">20 - 25 минут - дошкольный возраст от </w:t>
      </w:r>
      <w:r w:rsidRPr="009E3747">
        <w:rPr>
          <w:color w:val="auto"/>
        </w:rPr>
        <w:t xml:space="preserve">4 </w:t>
      </w:r>
      <w:r>
        <w:t>до 6 лет;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>30 минут - дошкольный возраст от 6 лет и индивидуальные занятия;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17" w:lineRule="exact"/>
        <w:ind w:firstLine="760"/>
        <w:jc w:val="both"/>
      </w:pPr>
      <w:r>
        <w:t>40 минут - от 8</w:t>
      </w:r>
      <w:r w:rsidR="00F173A0">
        <w:t xml:space="preserve"> лет</w:t>
      </w:r>
      <w:r>
        <w:t xml:space="preserve"> и старше.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31" w:lineRule="exact"/>
        <w:ind w:firstLine="760"/>
        <w:jc w:val="both"/>
      </w:pPr>
      <w:r>
        <w:t>В целях недопущения перегрузок и сохранения здоровья между занятиями вводятся обязательные перерывы продолжительностью 10 минут. В ходе занятий используются элементы здоровье сберегающих технологий.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31" w:lineRule="exact"/>
        <w:ind w:firstLine="760"/>
        <w:jc w:val="both"/>
      </w:pPr>
      <w:r>
        <w:t xml:space="preserve">Продолжительность проведения культурно-досуговых мероприятий для обучающихся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 составляет: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дошкольников от 1 до 3 академических часов в неделю (продолжительность одного </w:t>
      </w:r>
      <w:r>
        <w:rPr>
          <w:color w:val="auto"/>
        </w:rPr>
        <w:t>мероприятия</w:t>
      </w:r>
      <w:r w:rsidRPr="001D1012">
        <w:rPr>
          <w:color w:val="auto"/>
        </w:rPr>
        <w:t xml:space="preserve"> - </w:t>
      </w:r>
      <w:r>
        <w:t>20-25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детей младшего школьного возраста от 1 до 4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40 минут до 1 часа 30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детей среднего школьного возраста - от 4 до 6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1 часа 30 минут до 2 часов 15 минут);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0" w:line="331" w:lineRule="exact"/>
        <w:ind w:firstLine="200"/>
        <w:jc w:val="both"/>
      </w:pPr>
      <w:r>
        <w:t xml:space="preserve">для старшеклассников и взрослых - от 4 до 6 академических часов в неделю (продолжительность одного </w:t>
      </w:r>
      <w:r>
        <w:rPr>
          <w:color w:val="auto"/>
        </w:rPr>
        <w:t>мероприятия</w:t>
      </w:r>
      <w:r>
        <w:t xml:space="preserve"> от 1 часа 30 минут до 2 часов 15 минут).</w:t>
      </w:r>
    </w:p>
    <w:p w:rsidR="00A617D7" w:rsidRDefault="00A617D7" w:rsidP="00A617D7">
      <w:pPr>
        <w:pStyle w:val="20"/>
        <w:framePr w:w="9475" w:h="15088" w:hRule="exact" w:wrap="none" w:vAnchor="page" w:hAnchor="page" w:x="1515" w:y="761"/>
        <w:shd w:val="clear" w:color="auto" w:fill="auto"/>
        <w:tabs>
          <w:tab w:val="left" w:pos="701"/>
        </w:tabs>
        <w:spacing w:before="0" w:after="0" w:line="331" w:lineRule="exact"/>
        <w:ind w:left="200"/>
        <w:jc w:val="both"/>
      </w:pPr>
    </w:p>
    <w:p w:rsidR="00A617D7" w:rsidRDefault="00A617D7">
      <w:pPr>
        <w:pStyle w:val="20"/>
        <w:framePr w:w="9475" w:h="15088" w:hRule="exact" w:wrap="none" w:vAnchor="page" w:hAnchor="page" w:x="1515" w:y="761"/>
        <w:shd w:val="clear" w:color="auto" w:fill="auto"/>
        <w:spacing w:before="0" w:after="0" w:line="326" w:lineRule="exact"/>
        <w:ind w:firstLine="760"/>
        <w:jc w:val="both"/>
      </w:pPr>
    </w:p>
    <w:p w:rsidR="00A826B4" w:rsidRDefault="00A826B4">
      <w:pPr>
        <w:rPr>
          <w:sz w:val="2"/>
          <w:szCs w:val="2"/>
        </w:rPr>
        <w:sectPr w:rsidR="00A826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 w:rsidP="00A617D7">
      <w:pPr>
        <w:pStyle w:val="40"/>
        <w:framePr w:w="9475" w:h="15256" w:hRule="exact" w:wrap="none" w:vAnchor="page" w:hAnchor="page" w:x="1515" w:y="976"/>
        <w:shd w:val="clear" w:color="auto" w:fill="auto"/>
        <w:spacing w:after="0" w:line="331" w:lineRule="exact"/>
        <w:ind w:firstLine="760"/>
        <w:jc w:val="both"/>
      </w:pPr>
      <w:r>
        <w:lastRenderedPageBreak/>
        <w:t>Максимальное количество педагогических часов</w:t>
      </w:r>
      <w:r w:rsidR="00DC6D13">
        <w:t xml:space="preserve">, </w:t>
      </w:r>
      <w:r>
        <w:t xml:space="preserve">подлежащих оплате за участие </w:t>
      </w:r>
      <w:proofErr w:type="gramStart"/>
      <w:r>
        <w:t>в</w:t>
      </w:r>
      <w:proofErr w:type="gramEnd"/>
      <w:r>
        <w:t>: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31" w:lineRule="exact"/>
        <w:jc w:val="both"/>
      </w:pPr>
      <w:r>
        <w:t xml:space="preserve">- практическом </w:t>
      </w:r>
      <w:proofErr w:type="gramStart"/>
      <w:r>
        <w:t>занятии</w:t>
      </w:r>
      <w:proofErr w:type="gramEnd"/>
      <w:r>
        <w:t xml:space="preserve"> на местности, экскурсии, спортивно-массовом мероприятия, походе выходного дня в черте города Рубцовска: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66"/>
        </w:tabs>
        <w:spacing w:before="0" w:after="0" w:line="331" w:lineRule="exact"/>
        <w:ind w:firstLine="760"/>
        <w:jc w:val="both"/>
      </w:pPr>
      <w:r>
        <w:t>а)</w:t>
      </w:r>
      <w:r>
        <w:tab/>
        <w:t xml:space="preserve">4 часа при участии 50% </w:t>
      </w:r>
      <w:proofErr w:type="gramStart"/>
      <w:r>
        <w:t>обучающихся</w:t>
      </w:r>
      <w:proofErr w:type="gramEnd"/>
      <w:r>
        <w:t xml:space="preserve"> и более;</w:t>
      </w:r>
    </w:p>
    <w:p w:rsidR="00A826B4" w:rsidRDefault="00BA3609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26"/>
        </w:tabs>
        <w:spacing w:before="0" w:after="0" w:line="331" w:lineRule="exact"/>
        <w:ind w:firstLine="760"/>
        <w:jc w:val="both"/>
      </w:pPr>
      <w:r>
        <w:t>б)</w:t>
      </w:r>
      <w:r>
        <w:tab/>
        <w:t>при участии менее 50% обучающихся, количество часов вычисляется по формуле: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С=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А*100%</m:t>
            </m:r>
          </m:num>
          <m:den>
            <m:r>
              <w:rPr>
                <w:rFonts w:ascii="Cambria Math" w:hAnsi="Cambria Math"/>
              </w:rPr>
              <m:t>В</m:t>
            </m:r>
          </m:den>
        </m:f>
      </m:oMath>
      <w:r>
        <w:t>;    Х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С*4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, 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  <w:rPr>
          <w:u w:val="single"/>
          <w:vertAlign w:val="superscript"/>
        </w:rPr>
      </w:pPr>
      <w:r>
        <w:tab/>
        <w:t>где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С — количество оплачиваемых часов в процентах;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А — количество участников мероприятия;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В — 100% списочного состава объединения;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Х – количество оплачиваемых часов.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240" w:lineRule="auto"/>
        <w:jc w:val="both"/>
      </w:pPr>
      <w:proofErr w:type="gramStart"/>
      <w:r>
        <w:t>- походе выходного дня, слете, выездном и профильном лагере, экспедиции, фестивале, смотре, категорийном и степенном походе, ином массовом мероприятии за пределами города Рубцовска:</w:t>
      </w:r>
      <w:proofErr w:type="gramEnd"/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62"/>
        </w:tabs>
        <w:spacing w:before="0" w:after="0" w:line="326" w:lineRule="exact"/>
        <w:ind w:firstLine="760"/>
        <w:jc w:val="both"/>
      </w:pPr>
      <w:r>
        <w:t>а)</w:t>
      </w:r>
      <w:r>
        <w:tab/>
        <w:t>8 часов в сутки при участии 50% обучающихся и более;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36"/>
        </w:tabs>
        <w:spacing w:before="0" w:after="0" w:line="326" w:lineRule="exact"/>
        <w:ind w:firstLine="760"/>
        <w:jc w:val="both"/>
      </w:pPr>
      <w:r>
        <w:t>б)</w:t>
      </w:r>
      <w:r>
        <w:tab/>
        <w:t>8 часов в сутки, независимо от количества обучающихся, если условия проведения мероприятия ограничивают количество участников от учреждения или муниципалитета;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tabs>
          <w:tab w:val="left" w:pos="1112"/>
        </w:tabs>
        <w:spacing w:before="0" w:after="0" w:line="326" w:lineRule="exact"/>
        <w:ind w:firstLine="740"/>
        <w:jc w:val="both"/>
      </w:pPr>
      <w:r>
        <w:t>в)</w:t>
      </w:r>
      <w:r>
        <w:tab/>
        <w:t>при участии менее 50% обучающихся, количество часов вычисляется по формуле:</w:t>
      </w:r>
    </w:p>
    <w:p w:rsidR="00A617D7" w:rsidRPr="00470144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С=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А*100%</m:t>
            </m:r>
          </m:num>
          <m:den>
            <m:r>
              <w:rPr>
                <w:rFonts w:ascii="Cambria Math" w:hAnsi="Cambria Math"/>
              </w:rPr>
              <m:t>В</m:t>
            </m:r>
          </m:den>
        </m:f>
      </m:oMath>
      <w:r>
        <w:t>;    Х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С*8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*,</m:t>
        </m:r>
      </m:oMath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</w:pPr>
      <w:r>
        <w:tab/>
        <w:t>где</w:t>
      </w:r>
    </w:p>
    <w:p w:rsidR="00A617D7" w:rsidRPr="00470144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120" w:line="240" w:lineRule="auto"/>
        <w:ind w:firstLine="0"/>
        <w:rPr>
          <w:u w:val="single"/>
          <w:vertAlign w:val="superscript"/>
        </w:rPr>
      </w:pPr>
      <w:r w:rsidRPr="00470144">
        <w:tab/>
      </w:r>
      <w:r>
        <w:t xml:space="preserve"> </w:t>
      </w:r>
      <w:r>
        <w:rPr>
          <w:lang w:val="en-US"/>
        </w:rPr>
        <w:t>D</w:t>
      </w:r>
      <w:r>
        <w:t xml:space="preserve"> –Количество дней, затраченных на участие в мероприятии;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С — количество оплачиваемых часов в процентах;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/>
        <w:ind w:firstLine="760"/>
      </w:pPr>
      <w:r>
        <w:t>А — количество участников мероприятия;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В — 100% списочного состава объединения;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  <w:r>
        <w:t>Х – количество оплачиваемых часов.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617D7" w:rsidRDefault="00A617D7" w:rsidP="00A617D7">
      <w:pPr>
        <w:pStyle w:val="22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left="420"/>
        <w:jc w:val="left"/>
      </w:pPr>
      <w:bookmarkStart w:id="4" w:name="bookmark6"/>
      <w:r>
        <w:t>5. Общий режим работы учреждения:</w:t>
      </w:r>
      <w:bookmarkEnd w:id="4"/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>Станция открыта для доступа в течение 7 дней в неделю (понедельник - воскресенье).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 xml:space="preserve">В праздничные дни (установленные законодательством РФ)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Станция</w:t>
      </w:r>
      <w:proofErr w:type="gramEnd"/>
      <w:r>
        <w:t xml:space="preserve"> туризма и экскурсий» не работает.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 xml:space="preserve">В каникулярные дни общий режим работы </w:t>
      </w:r>
      <w:r w:rsidR="00CF4FBE">
        <w:t>Учреждения</w:t>
      </w:r>
      <w:r>
        <w:t xml:space="preserve"> регламентируется приказом директора, которы</w:t>
      </w:r>
      <w:r w:rsidR="0028269A">
        <w:t>м</w:t>
      </w:r>
      <w:r>
        <w:t xml:space="preserve"> устанавливается особый график работы.</w:t>
      </w:r>
    </w:p>
    <w:p w:rsidR="00A617D7" w:rsidRDefault="00A617D7" w:rsidP="00A617D7">
      <w:pPr>
        <w:pStyle w:val="20"/>
        <w:framePr w:w="9475" w:h="15256" w:hRule="exact" w:wrap="none" w:vAnchor="page" w:hAnchor="page" w:x="1515" w:y="976"/>
        <w:shd w:val="clear" w:color="auto" w:fill="auto"/>
        <w:spacing w:before="0" w:after="0" w:line="322" w:lineRule="exact"/>
        <w:ind w:firstLine="740"/>
        <w:jc w:val="both"/>
      </w:pPr>
      <w:r>
        <w:t>Пятидневная рабочая неделя с двумя выходными днями (суббота, воскресенье) для сотрудников, занимающи</w:t>
      </w:r>
      <w:r w:rsidR="00DC6D13">
        <w:t>х</w:t>
      </w:r>
      <w:r>
        <w:t xml:space="preserve"> следующие должности: директор, заместитель директора по УВР</w:t>
      </w:r>
      <w:r w:rsidR="00C21913">
        <w:t xml:space="preserve">, заместитель директора по АХР, </w:t>
      </w:r>
      <w:r>
        <w:t xml:space="preserve">методист, секретарь, бухгалтер, </w:t>
      </w:r>
      <w:r w:rsidRPr="0028269A">
        <w:rPr>
          <w:color w:val="auto"/>
        </w:rPr>
        <w:t>педагог - организатор</w:t>
      </w:r>
      <w:r>
        <w:t>, рабочий по обслуживанию зданий, уборщик служебных помещений.</w:t>
      </w:r>
    </w:p>
    <w:p w:rsidR="00A617D7" w:rsidRDefault="00A617D7" w:rsidP="00A617D7">
      <w:pPr>
        <w:pStyle w:val="50"/>
        <w:framePr w:w="9475" w:h="15256" w:hRule="exact" w:wrap="none" w:vAnchor="page" w:hAnchor="page" w:x="1515" w:y="976"/>
        <w:shd w:val="clear" w:color="auto" w:fill="auto"/>
        <w:spacing w:before="0" w:line="240" w:lineRule="auto"/>
        <w:ind w:firstLine="760"/>
      </w:pPr>
    </w:p>
    <w:p w:rsidR="00A826B4" w:rsidRDefault="00A826B4">
      <w:pPr>
        <w:rPr>
          <w:sz w:val="2"/>
          <w:szCs w:val="2"/>
        </w:rPr>
        <w:sectPr w:rsidR="00A826B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826B4" w:rsidRDefault="00BA3609" w:rsidP="00A617D7">
      <w:pPr>
        <w:pStyle w:val="20"/>
        <w:framePr w:w="9446" w:h="5892" w:hRule="exact" w:wrap="none" w:vAnchor="page" w:hAnchor="page" w:x="1471" w:y="646"/>
        <w:shd w:val="clear" w:color="auto" w:fill="auto"/>
        <w:spacing w:before="0" w:after="0" w:line="322" w:lineRule="exact"/>
        <w:ind w:firstLine="740"/>
        <w:jc w:val="both"/>
      </w:pPr>
      <w:r>
        <w:lastRenderedPageBreak/>
        <w:t>Шестидневная рабочая неделя для педагогов дополнительного образования.</w:t>
      </w:r>
    </w:p>
    <w:p w:rsidR="00A826B4" w:rsidRDefault="00BA3609" w:rsidP="00A617D7">
      <w:pPr>
        <w:pStyle w:val="20"/>
        <w:framePr w:w="9446" w:h="5892" w:hRule="exact" w:wrap="none" w:vAnchor="page" w:hAnchor="page" w:x="1471" w:y="646"/>
        <w:shd w:val="clear" w:color="auto" w:fill="auto"/>
        <w:spacing w:before="0" w:after="0" w:line="322" w:lineRule="exact"/>
        <w:ind w:firstLine="740"/>
        <w:jc w:val="both"/>
      </w:pPr>
      <w:r>
        <w:t xml:space="preserve">В случае производственной необходимости, допускается работа учреждения в </w:t>
      </w:r>
      <w:r w:rsidR="00470144">
        <w:t>выходные и</w:t>
      </w:r>
      <w:r>
        <w:t xml:space="preserve"> </w:t>
      </w:r>
      <w:r w:rsidR="00DC6D13">
        <w:t xml:space="preserve">нерабочие </w:t>
      </w:r>
      <w:r>
        <w:t>праздничные дни.</w:t>
      </w:r>
    </w:p>
    <w:p w:rsidR="00A826B4" w:rsidRDefault="00BA3609" w:rsidP="00B00C1A">
      <w:pPr>
        <w:pStyle w:val="20"/>
        <w:framePr w:w="9446" w:h="670" w:hRule="exact" w:wrap="none" w:vAnchor="page" w:hAnchor="page" w:x="1636" w:y="3256"/>
        <w:shd w:val="clear" w:color="auto" w:fill="auto"/>
        <w:spacing w:before="0" w:after="0" w:line="280" w:lineRule="exact"/>
        <w:jc w:val="left"/>
      </w:pPr>
      <w:r>
        <w:t>Подготовил</w:t>
      </w:r>
      <w:r w:rsidR="00A617D7">
        <w:t>:</w:t>
      </w:r>
    </w:p>
    <w:p w:rsidR="00A826B4" w:rsidRDefault="00BA3609" w:rsidP="00B00C1A">
      <w:pPr>
        <w:pStyle w:val="20"/>
        <w:framePr w:w="9446" w:h="670" w:hRule="exact" w:wrap="none" w:vAnchor="page" w:hAnchor="page" w:x="1636" w:y="3256"/>
        <w:shd w:val="clear" w:color="auto" w:fill="auto"/>
        <w:spacing w:before="0" w:after="0" w:line="280" w:lineRule="exact"/>
        <w:jc w:val="left"/>
      </w:pPr>
      <w:r>
        <w:t>заместитель директора по УВР:</w:t>
      </w:r>
    </w:p>
    <w:p w:rsidR="00A826B4" w:rsidRDefault="00DC6D13" w:rsidP="00B00C1A">
      <w:pPr>
        <w:pStyle w:val="20"/>
        <w:framePr w:wrap="none" w:vAnchor="page" w:hAnchor="page" w:x="8551" w:y="3481"/>
        <w:shd w:val="clear" w:color="auto" w:fill="auto"/>
        <w:spacing w:before="0" w:after="0" w:line="280" w:lineRule="exact"/>
        <w:jc w:val="left"/>
      </w:pPr>
      <w:r>
        <w:t>И.А. Данилюк</w:t>
      </w:r>
    </w:p>
    <w:p w:rsidR="00A826B4" w:rsidRDefault="00A826B4">
      <w:pPr>
        <w:rPr>
          <w:sz w:val="2"/>
          <w:szCs w:val="2"/>
        </w:rPr>
      </w:pPr>
    </w:p>
    <w:sectPr w:rsidR="00A826B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B36" w:rsidRDefault="00320B36">
      <w:r>
        <w:separator/>
      </w:r>
    </w:p>
  </w:endnote>
  <w:endnote w:type="continuationSeparator" w:id="0">
    <w:p w:rsidR="00320B36" w:rsidRDefault="0032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884" w:rsidRDefault="00A448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B36" w:rsidRDefault="00320B36"/>
  </w:footnote>
  <w:footnote w:type="continuationSeparator" w:id="0">
    <w:p w:rsidR="00320B36" w:rsidRDefault="00320B3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D73A9"/>
    <w:multiLevelType w:val="hybridMultilevel"/>
    <w:tmpl w:val="53B8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244B0"/>
    <w:multiLevelType w:val="hybridMultilevel"/>
    <w:tmpl w:val="43846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77257"/>
    <w:multiLevelType w:val="multilevel"/>
    <w:tmpl w:val="6B6EED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980146"/>
    <w:multiLevelType w:val="multilevel"/>
    <w:tmpl w:val="2E96A9C2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ED02B68"/>
    <w:multiLevelType w:val="multilevel"/>
    <w:tmpl w:val="CA3CF8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B4"/>
    <w:rsid w:val="00004B82"/>
    <w:rsid w:val="0002035A"/>
    <w:rsid w:val="00056D90"/>
    <w:rsid w:val="0009412C"/>
    <w:rsid w:val="000942D4"/>
    <w:rsid w:val="000B0828"/>
    <w:rsid w:val="000C0FB3"/>
    <w:rsid w:val="000E709D"/>
    <w:rsid w:val="00146260"/>
    <w:rsid w:val="00171B39"/>
    <w:rsid w:val="00174D24"/>
    <w:rsid w:val="00183129"/>
    <w:rsid w:val="001D1012"/>
    <w:rsid w:val="001F7572"/>
    <w:rsid w:val="0020186F"/>
    <w:rsid w:val="00204489"/>
    <w:rsid w:val="00207C0F"/>
    <w:rsid w:val="002114EC"/>
    <w:rsid w:val="00224130"/>
    <w:rsid w:val="0028269A"/>
    <w:rsid w:val="00293D2D"/>
    <w:rsid w:val="002D1C5D"/>
    <w:rsid w:val="00320B36"/>
    <w:rsid w:val="00324EBE"/>
    <w:rsid w:val="00330E6E"/>
    <w:rsid w:val="00343278"/>
    <w:rsid w:val="00356692"/>
    <w:rsid w:val="003644B3"/>
    <w:rsid w:val="00364B62"/>
    <w:rsid w:val="003A0DD3"/>
    <w:rsid w:val="003A7F70"/>
    <w:rsid w:val="00405027"/>
    <w:rsid w:val="00454431"/>
    <w:rsid w:val="00470144"/>
    <w:rsid w:val="004C7C40"/>
    <w:rsid w:val="00501500"/>
    <w:rsid w:val="005276BB"/>
    <w:rsid w:val="005373D3"/>
    <w:rsid w:val="00575B2E"/>
    <w:rsid w:val="005978DA"/>
    <w:rsid w:val="005C414F"/>
    <w:rsid w:val="005E4392"/>
    <w:rsid w:val="00601272"/>
    <w:rsid w:val="006277EC"/>
    <w:rsid w:val="006654A1"/>
    <w:rsid w:val="0067178D"/>
    <w:rsid w:val="006A55CE"/>
    <w:rsid w:val="006B1404"/>
    <w:rsid w:val="006B39CD"/>
    <w:rsid w:val="006B55EF"/>
    <w:rsid w:val="006B6445"/>
    <w:rsid w:val="006F3213"/>
    <w:rsid w:val="00702C55"/>
    <w:rsid w:val="007036E8"/>
    <w:rsid w:val="00724F70"/>
    <w:rsid w:val="00734C27"/>
    <w:rsid w:val="00746C72"/>
    <w:rsid w:val="00771E95"/>
    <w:rsid w:val="007C67D7"/>
    <w:rsid w:val="007D0DE9"/>
    <w:rsid w:val="008056AE"/>
    <w:rsid w:val="0086552E"/>
    <w:rsid w:val="00882D55"/>
    <w:rsid w:val="00896239"/>
    <w:rsid w:val="00907169"/>
    <w:rsid w:val="00922CAE"/>
    <w:rsid w:val="00931958"/>
    <w:rsid w:val="00934313"/>
    <w:rsid w:val="00960FEE"/>
    <w:rsid w:val="009B47F6"/>
    <w:rsid w:val="009B6ED7"/>
    <w:rsid w:val="009C4579"/>
    <w:rsid w:val="009C5301"/>
    <w:rsid w:val="009C6DDF"/>
    <w:rsid w:val="009E3747"/>
    <w:rsid w:val="00A01982"/>
    <w:rsid w:val="00A24233"/>
    <w:rsid w:val="00A30010"/>
    <w:rsid w:val="00A44884"/>
    <w:rsid w:val="00A617D7"/>
    <w:rsid w:val="00A826B4"/>
    <w:rsid w:val="00A90012"/>
    <w:rsid w:val="00AB46E9"/>
    <w:rsid w:val="00AC6ACA"/>
    <w:rsid w:val="00AD2A67"/>
    <w:rsid w:val="00AD5624"/>
    <w:rsid w:val="00B00C1A"/>
    <w:rsid w:val="00B01547"/>
    <w:rsid w:val="00B1527C"/>
    <w:rsid w:val="00B17BF9"/>
    <w:rsid w:val="00B26B07"/>
    <w:rsid w:val="00B54869"/>
    <w:rsid w:val="00B73598"/>
    <w:rsid w:val="00B9454E"/>
    <w:rsid w:val="00BA3609"/>
    <w:rsid w:val="00BB7E75"/>
    <w:rsid w:val="00BC6AC5"/>
    <w:rsid w:val="00BD2C24"/>
    <w:rsid w:val="00BE42E6"/>
    <w:rsid w:val="00C16D1A"/>
    <w:rsid w:val="00C20C53"/>
    <w:rsid w:val="00C21913"/>
    <w:rsid w:val="00C32584"/>
    <w:rsid w:val="00C564CC"/>
    <w:rsid w:val="00C64B96"/>
    <w:rsid w:val="00C76DF7"/>
    <w:rsid w:val="00C872DD"/>
    <w:rsid w:val="00CB379F"/>
    <w:rsid w:val="00CE5308"/>
    <w:rsid w:val="00CF3078"/>
    <w:rsid w:val="00CF4FBE"/>
    <w:rsid w:val="00CF5E27"/>
    <w:rsid w:val="00D00095"/>
    <w:rsid w:val="00D01B73"/>
    <w:rsid w:val="00D13C10"/>
    <w:rsid w:val="00D22D55"/>
    <w:rsid w:val="00D32935"/>
    <w:rsid w:val="00D95273"/>
    <w:rsid w:val="00DB61E7"/>
    <w:rsid w:val="00DC6D13"/>
    <w:rsid w:val="00E00023"/>
    <w:rsid w:val="00E07782"/>
    <w:rsid w:val="00E366E1"/>
    <w:rsid w:val="00E36C35"/>
    <w:rsid w:val="00E51122"/>
    <w:rsid w:val="00E52BB2"/>
    <w:rsid w:val="00E900D7"/>
    <w:rsid w:val="00E90867"/>
    <w:rsid w:val="00EC700E"/>
    <w:rsid w:val="00F05508"/>
    <w:rsid w:val="00F12C73"/>
    <w:rsid w:val="00F173A0"/>
    <w:rsid w:val="00F50ED5"/>
    <w:rsid w:val="00FA33F2"/>
    <w:rsid w:val="00FA7244"/>
    <w:rsid w:val="00FC2BB2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6pt">
    <w:name w:val="Основной текст (4) + 16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-60"/>
      <w:sz w:val="30"/>
      <w:szCs w:val="3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6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right"/>
      <w:outlineLvl w:val="0"/>
    </w:pPr>
    <w:rPr>
      <w:rFonts w:ascii="Cambria" w:eastAsia="Cambria" w:hAnsi="Cambria" w:cs="Cambria"/>
      <w:spacing w:val="-60"/>
      <w:sz w:val="30"/>
      <w:szCs w:val="3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83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1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82"/>
    <w:rPr>
      <w:rFonts w:ascii="Tahoma" w:hAnsi="Tahoma" w:cs="Tahoma"/>
      <w:color w:val="000000"/>
      <w:sz w:val="16"/>
      <w:szCs w:val="16"/>
    </w:rPr>
  </w:style>
  <w:style w:type="character" w:styleId="a8">
    <w:name w:val="Placeholder Text"/>
    <w:basedOn w:val="a0"/>
    <w:uiPriority w:val="99"/>
    <w:semiHidden/>
    <w:rsid w:val="00CB379F"/>
    <w:rPr>
      <w:color w:val="808080"/>
    </w:rPr>
  </w:style>
  <w:style w:type="paragraph" w:customStyle="1" w:styleId="11">
    <w:name w:val="1"/>
    <w:basedOn w:val="a"/>
    <w:rsid w:val="0036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4884"/>
    <w:rPr>
      <w:color w:val="000000"/>
    </w:rPr>
  </w:style>
  <w:style w:type="paragraph" w:styleId="ab">
    <w:name w:val="footer"/>
    <w:basedOn w:val="a"/>
    <w:link w:val="ac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4884"/>
    <w:rPr>
      <w:color w:val="000000"/>
    </w:rPr>
  </w:style>
  <w:style w:type="paragraph" w:styleId="ad">
    <w:name w:val="List Paragraph"/>
    <w:basedOn w:val="a"/>
    <w:uiPriority w:val="34"/>
    <w:qFormat/>
    <w:rsid w:val="00CF30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6pt">
    <w:name w:val="Основной текст (4) + 16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spacing w:val="-60"/>
      <w:sz w:val="30"/>
      <w:szCs w:val="3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278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6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right"/>
      <w:outlineLvl w:val="0"/>
    </w:pPr>
    <w:rPr>
      <w:rFonts w:ascii="Cambria" w:eastAsia="Cambria" w:hAnsi="Cambria" w:cs="Cambria"/>
      <w:spacing w:val="-60"/>
      <w:sz w:val="30"/>
      <w:szCs w:val="3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83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1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82"/>
    <w:rPr>
      <w:rFonts w:ascii="Tahoma" w:hAnsi="Tahoma" w:cs="Tahoma"/>
      <w:color w:val="000000"/>
      <w:sz w:val="16"/>
      <w:szCs w:val="16"/>
    </w:rPr>
  </w:style>
  <w:style w:type="character" w:styleId="a8">
    <w:name w:val="Placeholder Text"/>
    <w:basedOn w:val="a0"/>
    <w:uiPriority w:val="99"/>
    <w:semiHidden/>
    <w:rsid w:val="00CB379F"/>
    <w:rPr>
      <w:color w:val="808080"/>
    </w:rPr>
  </w:style>
  <w:style w:type="paragraph" w:customStyle="1" w:styleId="11">
    <w:name w:val="1"/>
    <w:basedOn w:val="a"/>
    <w:rsid w:val="0036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header"/>
    <w:basedOn w:val="a"/>
    <w:link w:val="aa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4884"/>
    <w:rPr>
      <w:color w:val="000000"/>
    </w:rPr>
  </w:style>
  <w:style w:type="paragraph" w:styleId="ab">
    <w:name w:val="footer"/>
    <w:basedOn w:val="a"/>
    <w:link w:val="ac"/>
    <w:uiPriority w:val="99"/>
    <w:unhideWhenUsed/>
    <w:rsid w:val="00A4488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4884"/>
    <w:rPr>
      <w:color w:val="000000"/>
    </w:rPr>
  </w:style>
  <w:style w:type="paragraph" w:styleId="ad">
    <w:name w:val="List Paragraph"/>
    <w:basedOn w:val="a"/>
    <w:uiPriority w:val="34"/>
    <w:qFormat/>
    <w:rsid w:val="00CF3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4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6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2023-08-30T02:08:00Z</cp:lastPrinted>
  <dcterms:created xsi:type="dcterms:W3CDTF">2016-08-25T05:04:00Z</dcterms:created>
  <dcterms:modified xsi:type="dcterms:W3CDTF">2023-09-07T09:21:00Z</dcterms:modified>
</cp:coreProperties>
</file>