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3" w:rsidRPr="004844FA" w:rsidRDefault="004844FA" w:rsidP="0048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44FA">
        <w:rPr>
          <w:rFonts w:ascii="Times New Roman" w:hAnsi="Times New Roman" w:cs="Times New Roman"/>
          <w:sz w:val="28"/>
          <w:szCs w:val="28"/>
        </w:rPr>
        <w:t>П</w:t>
      </w:r>
      <w:r w:rsidR="00BC0087" w:rsidRPr="004844FA">
        <w:rPr>
          <w:rFonts w:ascii="Times New Roman" w:hAnsi="Times New Roman" w:cs="Times New Roman"/>
          <w:sz w:val="28"/>
          <w:szCs w:val="28"/>
        </w:rPr>
        <w:t>лан</w:t>
      </w:r>
    </w:p>
    <w:p w:rsidR="00880143" w:rsidRPr="004844FA" w:rsidRDefault="00BC0087" w:rsidP="0048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44FA">
        <w:rPr>
          <w:rFonts w:ascii="Times New Roman" w:hAnsi="Times New Roman" w:cs="Times New Roman"/>
          <w:sz w:val="28"/>
          <w:szCs w:val="28"/>
        </w:rPr>
        <w:t>работы уполномоченного лица по охране труда</w:t>
      </w:r>
    </w:p>
    <w:p w:rsidR="00880143" w:rsidRPr="004844FA" w:rsidRDefault="00BC0087" w:rsidP="0048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44F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844FA" w:rsidRPr="004844F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4844FA" w:rsidRPr="004844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844FA" w:rsidRPr="004844F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844FA" w:rsidRPr="004844FA"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 w:rsidR="004844FA" w:rsidRPr="004844FA">
        <w:rPr>
          <w:rFonts w:ascii="Times New Roman" w:hAnsi="Times New Roman" w:cs="Times New Roman"/>
          <w:sz w:val="28"/>
          <w:szCs w:val="28"/>
        </w:rPr>
        <w:t xml:space="preserve"> туризма и экскурсий</w:t>
      </w:r>
    </w:p>
    <w:p w:rsidR="00880143" w:rsidRPr="004844FA" w:rsidRDefault="00BC0087" w:rsidP="0048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44FA">
        <w:rPr>
          <w:rFonts w:ascii="Times New Roman" w:hAnsi="Times New Roman" w:cs="Times New Roman"/>
          <w:sz w:val="28"/>
          <w:szCs w:val="28"/>
        </w:rPr>
        <w:t>на 20</w:t>
      </w:r>
      <w:r w:rsidR="00881B02">
        <w:rPr>
          <w:rFonts w:ascii="Times New Roman" w:hAnsi="Times New Roman" w:cs="Times New Roman"/>
          <w:sz w:val="28"/>
          <w:szCs w:val="28"/>
        </w:rPr>
        <w:t>2</w:t>
      </w:r>
      <w:r w:rsidR="00DD2E58">
        <w:rPr>
          <w:rFonts w:ascii="Times New Roman" w:hAnsi="Times New Roman" w:cs="Times New Roman"/>
          <w:sz w:val="28"/>
          <w:szCs w:val="28"/>
        </w:rPr>
        <w:t>3 – 2024</w:t>
      </w:r>
      <w:r w:rsidR="00881B02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4844FA">
        <w:rPr>
          <w:rFonts w:ascii="Times New Roman" w:hAnsi="Times New Roman" w:cs="Times New Roman"/>
          <w:sz w:val="28"/>
          <w:szCs w:val="28"/>
        </w:rPr>
        <w:t>год</w:t>
      </w:r>
    </w:p>
    <w:p w:rsidR="004844FA" w:rsidRPr="004844FA" w:rsidRDefault="004844FA" w:rsidP="004844F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417"/>
        <w:gridCol w:w="2117"/>
        <w:gridCol w:w="1478"/>
      </w:tblGrid>
      <w:tr w:rsidR="00880143" w:rsidRPr="0038326D" w:rsidTr="00DD2E58">
        <w:trPr>
          <w:trHeight w:val="5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№</w:t>
            </w:r>
          </w:p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п</w:t>
            </w:r>
            <w:proofErr w:type="gramEnd"/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Срок</w:t>
            </w:r>
          </w:p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Ответственный</w:t>
            </w:r>
            <w:proofErr w:type="gramEnd"/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pt"/>
                <w:rFonts w:eastAsia="Arial Unicode MS"/>
                <w:b w:val="0"/>
                <w:sz w:val="26"/>
                <w:szCs w:val="26"/>
              </w:rPr>
              <w:t>Отметка о выполнении</w:t>
            </w:r>
          </w:p>
        </w:tc>
      </w:tr>
      <w:tr w:rsidR="00880143" w:rsidRPr="0038326D" w:rsidTr="00DD2E58">
        <w:trPr>
          <w:trHeight w:val="1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2E58" w:rsidRDefault="00DD2E58" w:rsidP="00DD2E58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Контроль 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исправност</w:t>
            </w: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и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оборудования</w:t>
            </w:r>
          </w:p>
          <w:p w:rsidR="00880143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в </w:t>
            </w:r>
            <w:r w:rsidR="00BC0087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спортивном зале, на 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искусственном тренажере «Скалодром»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DD2E58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880143" w:rsidRPr="0038326D" w:rsidRDefault="00BC0087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 раз в квартал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143" w:rsidRPr="0038326D" w:rsidRDefault="00BC0087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труда, председатель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ППО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, член 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02" w:rsidRDefault="00881B02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881B02" w:rsidRDefault="00881B02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880143" w:rsidRDefault="000A4131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A4131" w:rsidRDefault="000A4131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A4131" w:rsidRPr="0038326D" w:rsidRDefault="000A4131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143" w:rsidRPr="0038326D" w:rsidTr="00DD2E58">
        <w:trPr>
          <w:trHeight w:val="10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880143" w:rsidRPr="0038326D" w:rsidRDefault="00BC008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143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К</w:t>
            </w:r>
            <w:r w:rsidR="00BC0087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онтроль за</w:t>
            </w:r>
            <w:proofErr w:type="gramEnd"/>
            <w:r w:rsidR="00BC0087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освещенностью рабочих и учебных мест (наличие протоколов замера освещенности)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143" w:rsidRPr="0038326D" w:rsidRDefault="00BC0087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1 раз в </w:t>
            </w:r>
            <w:r w:rsidR="000A4131">
              <w:rPr>
                <w:rStyle w:val="2105pt"/>
                <w:rFonts w:eastAsia="Arial Unicode MS"/>
                <w:b w:val="0"/>
                <w:sz w:val="26"/>
                <w:szCs w:val="26"/>
              </w:rPr>
              <w:t>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0143" w:rsidRPr="0038326D" w:rsidRDefault="00BC0087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B02" w:rsidRDefault="00881B02" w:rsidP="00881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A4131" w:rsidRPr="0038326D" w:rsidRDefault="000A4131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Проверка наличия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на рабочих местах инструкций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2 раза в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труда, председатель 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131" w:rsidRDefault="000A4131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A4131" w:rsidRPr="0038326D" w:rsidRDefault="00135AC7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4844FA" w:rsidRPr="0038326D" w:rsidTr="00DD2E58">
        <w:trPr>
          <w:trHeight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Контроль своевременности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проведения инструктажей по охране труда (просмотр журналов на рабочем месте о регистрации проведения инструктажей, с учащимися — журналов учебной 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 раз в полугодие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E58" w:rsidRDefault="00DD2E58" w:rsidP="000A41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4131" w:rsidRDefault="000A4131" w:rsidP="000A41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35AC7" w:rsidRDefault="00135AC7" w:rsidP="00135AC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2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У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частие в работе комиссии по расследованию несчастных случаев на производстве и профессиональных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труда, председатель 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0A413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Участ</w:t>
            </w:r>
            <w:r w:rsidR="00DD2E58">
              <w:rPr>
                <w:rStyle w:val="2105pt"/>
                <w:rFonts w:eastAsia="Arial Unicode MS"/>
                <w:b w:val="0"/>
                <w:sz w:val="26"/>
                <w:szCs w:val="26"/>
              </w:rPr>
              <w:t>ие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в проведении проверок условий и охраны труда, организуемых администрацией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Работа в комиссии по аттестации рабочих мест по условиям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плану работы</w:t>
            </w:r>
          </w:p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аттестационной</w:t>
            </w:r>
          </w:p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комиссии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2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Осуществл</w:t>
            </w:r>
            <w:r w:rsidR="00DD2E58">
              <w:rPr>
                <w:rStyle w:val="2105pt"/>
                <w:rFonts w:eastAsia="Arial Unicode MS"/>
                <w:b w:val="0"/>
                <w:sz w:val="26"/>
                <w:szCs w:val="26"/>
              </w:rPr>
              <w:t>ение совместной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работ</w:t>
            </w:r>
            <w:r w:rsidR="00DD2E58">
              <w:rPr>
                <w:rStyle w:val="2105pt"/>
                <w:rFonts w:eastAsia="Arial Unicode MS"/>
                <w:b w:val="0"/>
                <w:sz w:val="26"/>
                <w:szCs w:val="26"/>
              </w:rPr>
              <w:t>ы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с комиссией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плану работы комиссии (комитета) по охране труда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0A4131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</w:tr>
      <w:tr w:rsidR="004844FA" w:rsidRPr="0038326D" w:rsidTr="00DD2E58">
        <w:trPr>
          <w:trHeight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У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частие в работе комиссии по обучению и проверке знаний по охране труда персоналом структурных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плану работы комиссии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2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Оформление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представления о нарушениях норм охраны труда руководите</w:t>
            </w: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лю образовательного учреждения 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результатам проверок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В случае их выявлений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Уполномоченный по охране труда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DD2E58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13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У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частие в разборе жалоб и заявлений работников, связанных с условиями и безопасностью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мере поступления жалоб и обращений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Уполномоченный по охране труда, председатель </w:t>
            </w:r>
            <w:r w:rsidR="0038326D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</w:t>
            </w:r>
            <w:r w:rsidR="00DD2E58">
              <w:rPr>
                <w:rStyle w:val="2105pt"/>
                <w:rFonts w:eastAsia="Arial Unicode MS"/>
                <w:b w:val="0"/>
                <w:sz w:val="26"/>
                <w:szCs w:val="26"/>
              </w:rPr>
              <w:t>4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DD2E58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К</w:t>
            </w:r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онсультации работников по вопросам охраны</w:t>
            </w: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мере поступления жалоб и обращений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Уполномоченный по охране труда, председатель </w:t>
            </w:r>
            <w:r w:rsidR="0038326D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26D" w:rsidRPr="0038326D" w:rsidRDefault="0038326D" w:rsidP="004844FA">
            <w:pPr>
              <w:pStyle w:val="a4"/>
              <w:jc w:val="center"/>
              <w:rPr>
                <w:rStyle w:val="2105pt"/>
                <w:rFonts w:eastAsia="Arial Unicode MS"/>
                <w:b w:val="0"/>
                <w:sz w:val="26"/>
                <w:szCs w:val="26"/>
              </w:rPr>
            </w:pPr>
          </w:p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1</w:t>
            </w:r>
            <w:r w:rsidR="00DD2E58">
              <w:rPr>
                <w:rStyle w:val="2105pt"/>
                <w:rFonts w:eastAsia="Arial Unicode MS"/>
                <w:b w:val="0"/>
                <w:sz w:val="26"/>
                <w:szCs w:val="26"/>
              </w:rPr>
              <w:t>5</w:t>
            </w: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Вносить предложения администрации по улучшению условий труда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Уполномоченный по охране труда, председатель </w:t>
            </w:r>
            <w:r w:rsidR="0038326D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44FA" w:rsidRPr="0038326D" w:rsidTr="00DD2E58">
        <w:trPr>
          <w:trHeight w:val="10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4FA" w:rsidRPr="0038326D" w:rsidRDefault="00DD2E58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05pt"/>
                <w:rFonts w:eastAsia="Arial Unicode MS"/>
                <w:b w:val="0"/>
                <w:sz w:val="26"/>
                <w:szCs w:val="26"/>
              </w:rPr>
              <w:t>16</w:t>
            </w:r>
            <w:bookmarkStart w:id="0" w:name="_GoBack"/>
            <w:bookmarkEnd w:id="0"/>
            <w:r w:rsidR="004844FA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Оказывать помощь в разработке, оформлении и наполнении содержанием уголков по охране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По мере необходимости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44FA" w:rsidRPr="0038326D" w:rsidRDefault="004844FA" w:rsidP="00DD2E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 xml:space="preserve">Уполномоченный по охране труда, председатель </w:t>
            </w:r>
            <w:r w:rsidR="0038326D" w:rsidRPr="0038326D">
              <w:rPr>
                <w:rStyle w:val="2105pt"/>
                <w:rFonts w:eastAsia="Arial Unicode MS"/>
                <w:b w:val="0"/>
                <w:sz w:val="26"/>
                <w:szCs w:val="26"/>
              </w:rPr>
              <w:t>ППО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4FA" w:rsidRPr="0038326D" w:rsidRDefault="004844FA" w:rsidP="004844F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326D" w:rsidRDefault="0038326D" w:rsidP="004844FA">
      <w:pPr>
        <w:pStyle w:val="a4"/>
        <w:jc w:val="center"/>
        <w:rPr>
          <w:rStyle w:val="2105pt"/>
          <w:rFonts w:eastAsia="Arial Unicode MS"/>
          <w:b w:val="0"/>
          <w:sz w:val="26"/>
          <w:szCs w:val="26"/>
        </w:rPr>
      </w:pPr>
    </w:p>
    <w:p w:rsidR="0038326D" w:rsidRDefault="0038326D" w:rsidP="004844FA">
      <w:pPr>
        <w:pStyle w:val="a4"/>
        <w:jc w:val="center"/>
        <w:rPr>
          <w:rStyle w:val="2105pt"/>
          <w:rFonts w:eastAsia="Arial Unicode MS"/>
          <w:b w:val="0"/>
          <w:sz w:val="26"/>
          <w:szCs w:val="26"/>
        </w:rPr>
      </w:pPr>
    </w:p>
    <w:p w:rsidR="0038326D" w:rsidRDefault="0038326D" w:rsidP="004844FA">
      <w:pPr>
        <w:pStyle w:val="a4"/>
        <w:jc w:val="center"/>
        <w:rPr>
          <w:rStyle w:val="2105pt"/>
          <w:rFonts w:eastAsia="Arial Unicode MS"/>
          <w:b w:val="0"/>
          <w:sz w:val="26"/>
          <w:szCs w:val="26"/>
        </w:rPr>
      </w:pPr>
    </w:p>
    <w:p w:rsidR="00880143" w:rsidRDefault="0038326D" w:rsidP="0038326D">
      <w:pPr>
        <w:pStyle w:val="a4"/>
        <w:rPr>
          <w:rStyle w:val="2105pt"/>
          <w:rFonts w:eastAsia="Arial Unicode MS"/>
          <w:b w:val="0"/>
          <w:sz w:val="26"/>
          <w:szCs w:val="26"/>
        </w:rPr>
      </w:pPr>
      <w:r w:rsidRPr="0038326D">
        <w:rPr>
          <w:rStyle w:val="2105pt"/>
          <w:rFonts w:eastAsia="Arial Unicode MS"/>
          <w:b w:val="0"/>
          <w:sz w:val="26"/>
          <w:szCs w:val="26"/>
        </w:rPr>
        <w:t>Уполномоченный по охране труда</w:t>
      </w:r>
      <w:r>
        <w:rPr>
          <w:rStyle w:val="2105pt"/>
          <w:rFonts w:eastAsia="Arial Unicode MS"/>
          <w:b w:val="0"/>
          <w:sz w:val="26"/>
          <w:szCs w:val="26"/>
        </w:rPr>
        <w:t xml:space="preserve"> ___________________   </w:t>
      </w:r>
      <w:r w:rsidR="00135AC7">
        <w:rPr>
          <w:rStyle w:val="2105pt"/>
          <w:rFonts w:eastAsia="Arial Unicode MS"/>
          <w:b w:val="0"/>
          <w:sz w:val="26"/>
          <w:szCs w:val="26"/>
          <w:u w:val="single"/>
        </w:rPr>
        <w:t>О.В. Нестеренко</w:t>
      </w:r>
    </w:p>
    <w:p w:rsidR="0038326D" w:rsidRPr="0038326D" w:rsidRDefault="0038326D" w:rsidP="0038326D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</w:r>
      <w:r>
        <w:rPr>
          <w:rStyle w:val="2105pt"/>
          <w:rFonts w:eastAsia="Arial Unicode MS"/>
          <w:b w:val="0"/>
          <w:sz w:val="26"/>
          <w:szCs w:val="26"/>
        </w:rPr>
        <w:tab/>
        <w:t>(подпись)             (ФИО)</w:t>
      </w:r>
    </w:p>
    <w:sectPr w:rsidR="0038326D" w:rsidRPr="0038326D" w:rsidSect="0038326D">
      <w:pgSz w:w="11909" w:h="16840"/>
      <w:pgMar w:top="907" w:right="799" w:bottom="1134" w:left="112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38" w:rsidRDefault="00830F38">
      <w:r>
        <w:separator/>
      </w:r>
    </w:p>
  </w:endnote>
  <w:endnote w:type="continuationSeparator" w:id="0">
    <w:p w:rsidR="00830F38" w:rsidRDefault="0083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38" w:rsidRDefault="00830F38"/>
  </w:footnote>
  <w:footnote w:type="continuationSeparator" w:id="0">
    <w:p w:rsidR="00830F38" w:rsidRDefault="00830F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43"/>
    <w:rsid w:val="000A4131"/>
    <w:rsid w:val="00135AC7"/>
    <w:rsid w:val="001947D5"/>
    <w:rsid w:val="0038326D"/>
    <w:rsid w:val="004844FA"/>
    <w:rsid w:val="00535DA9"/>
    <w:rsid w:val="0076280F"/>
    <w:rsid w:val="00830F38"/>
    <w:rsid w:val="00880143"/>
    <w:rsid w:val="00881B02"/>
    <w:rsid w:val="00A32475"/>
    <w:rsid w:val="00BC0087"/>
    <w:rsid w:val="00C02496"/>
    <w:rsid w:val="00D0207D"/>
    <w:rsid w:val="00D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844F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4844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2023-07-30T09:52:00Z</cp:lastPrinted>
  <dcterms:created xsi:type="dcterms:W3CDTF">2021-06-21T01:53:00Z</dcterms:created>
  <dcterms:modified xsi:type="dcterms:W3CDTF">2023-07-30T09:53:00Z</dcterms:modified>
</cp:coreProperties>
</file>