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C9506" w14:textId="699CE35D" w:rsidR="0063628D" w:rsidRDefault="0063628D" w:rsidP="0063628D">
      <w:pPr>
        <w:widowControl w:val="0"/>
        <w:suppressAutoHyphens/>
        <w:autoSpaceDE w:val="0"/>
        <w:spacing w:after="0"/>
      </w:pPr>
      <w:r w:rsidRPr="0063628D">
        <w:object w:dxaOrig="4320" w:dyaOrig="4320" w14:anchorId="67792A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714pt" o:ole="">
            <v:imagedata r:id="rId9" o:title=""/>
          </v:shape>
          <o:OLEObject Type="Embed" ProgID="FoxitReader.Document" ShapeID="_x0000_i1025" DrawAspect="Content" ObjectID="_1729423054" r:id="rId10"/>
        </w:object>
      </w:r>
      <w:r w:rsidR="00F86608">
        <w:tab/>
      </w:r>
    </w:p>
    <w:p w14:paraId="04C4A941" w14:textId="11B7001B" w:rsidR="0001317B" w:rsidRPr="0001317B" w:rsidRDefault="0001317B" w:rsidP="0001317B">
      <w:pPr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noProof/>
          <w:color w:val="FF0000"/>
          <w:szCs w:val="28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Cs w:val="28"/>
          <w:lang w:eastAsia="ru-RU"/>
        </w:rPr>
        <w:lastRenderedPageBreak/>
        <w:t xml:space="preserve">                                              </w:t>
      </w:r>
      <w:r w:rsidRPr="0001317B">
        <w:rPr>
          <w:rFonts w:eastAsia="Times New Roman" w:cs="Times New Roman"/>
          <w:b/>
          <w:bCs/>
          <w:noProof/>
          <w:szCs w:val="28"/>
          <w:lang w:eastAsia="ru-RU"/>
        </w:rPr>
        <w:t>Содержание</w:t>
      </w:r>
      <w:r w:rsidRPr="0001317B">
        <w:rPr>
          <w:rFonts w:eastAsia="Times New Roman" w:cs="Times New Roman"/>
          <w:b/>
          <w:bCs/>
          <w:noProof/>
          <w:color w:val="FF0000"/>
          <w:szCs w:val="28"/>
          <w:lang w:eastAsia="ru-RU"/>
        </w:rPr>
        <w:t xml:space="preserve"> </w:t>
      </w:r>
    </w:p>
    <w:p w14:paraId="348BB46C" w14:textId="77777777" w:rsidR="0001317B" w:rsidRPr="0001317B" w:rsidRDefault="0001317B" w:rsidP="0001317B">
      <w:pPr>
        <w:autoSpaceDE w:val="0"/>
        <w:autoSpaceDN w:val="0"/>
        <w:adjustRightInd w:val="0"/>
        <w:spacing w:after="0"/>
        <w:rPr>
          <w:rFonts w:eastAsia="Times New Roman" w:cs="Times New Roman"/>
          <w:noProof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7059"/>
        <w:gridCol w:w="1622"/>
      </w:tblGrid>
      <w:tr w:rsidR="0001317B" w:rsidRPr="0001317B" w14:paraId="3390C27D" w14:textId="77777777" w:rsidTr="00175CA6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DDB90" w14:textId="77777777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№</w:t>
            </w:r>
          </w:p>
          <w:p w14:paraId="4DFCD896" w14:textId="77777777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п</w:t>
            </w:r>
            <w:r w:rsidRPr="0001317B">
              <w:rPr>
                <w:rFonts w:eastAsia="Times New Roman" w:cs="Times New Roman"/>
                <w:noProof/>
                <w:szCs w:val="28"/>
                <w:lang w:val="en-US" w:eastAsia="ru-RU"/>
              </w:rPr>
              <w:t>/</w:t>
            </w: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п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DD1F3" w14:textId="77777777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color w:val="FF0000"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szCs w:val="28"/>
                <w:lang w:eastAsia="ru-RU"/>
              </w:rPr>
              <w:t>Основные разделы программы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40DA" w14:textId="77777777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color w:val="FF0000"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szCs w:val="28"/>
                <w:lang w:eastAsia="ru-RU"/>
              </w:rPr>
              <w:t>№ страницы</w:t>
            </w:r>
          </w:p>
        </w:tc>
      </w:tr>
      <w:tr w:rsidR="0001317B" w:rsidRPr="0001317B" w14:paraId="5D20D8F3" w14:textId="77777777" w:rsidTr="00175CA6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1786" w14:textId="7AE47822" w:rsidR="0001317B" w:rsidRPr="0001317B" w:rsidRDefault="00175CA6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1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910E0" w14:textId="77777777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926C3" w14:textId="54FAC57A" w:rsidR="0001317B" w:rsidRPr="0001317B" w:rsidRDefault="00E067A1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3</w:t>
            </w:r>
          </w:p>
        </w:tc>
      </w:tr>
      <w:tr w:rsidR="0001317B" w:rsidRPr="0001317B" w14:paraId="228A5EC0" w14:textId="77777777" w:rsidTr="00175CA6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FD631" w14:textId="7BDE2F1E" w:rsidR="0001317B" w:rsidRPr="0001317B" w:rsidRDefault="00175CA6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2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EF90" w14:textId="32CC5E8C" w:rsidR="0001317B" w:rsidRPr="0001317B" w:rsidRDefault="0001317B" w:rsidP="00A16B37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Календарно</w:t>
            </w:r>
            <w:r w:rsidR="00A16B37">
              <w:rPr>
                <w:rFonts w:eastAsia="Times New Roman" w:cs="Times New Roman"/>
                <w:noProof/>
                <w:szCs w:val="28"/>
                <w:lang w:eastAsia="ru-RU"/>
              </w:rPr>
              <w:t>-</w:t>
            </w: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тематическ</w:t>
            </w:r>
            <w:r w:rsidR="00F303A4">
              <w:rPr>
                <w:rFonts w:eastAsia="Times New Roman" w:cs="Times New Roman"/>
                <w:noProof/>
                <w:szCs w:val="28"/>
                <w:lang w:eastAsia="ru-RU"/>
              </w:rPr>
              <w:t>ое</w:t>
            </w: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 xml:space="preserve"> план</w:t>
            </w:r>
            <w:r w:rsidR="00F303A4">
              <w:rPr>
                <w:rFonts w:eastAsia="Times New Roman" w:cs="Times New Roman"/>
                <w:noProof/>
                <w:szCs w:val="28"/>
                <w:lang w:eastAsia="ru-RU"/>
              </w:rPr>
              <w:t>ирование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B5861" w14:textId="6B42A362" w:rsidR="0001317B" w:rsidRPr="0001317B" w:rsidRDefault="00E067A1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6</w:t>
            </w:r>
          </w:p>
        </w:tc>
      </w:tr>
      <w:tr w:rsidR="0001317B" w:rsidRPr="0001317B" w14:paraId="23A2E819" w14:textId="77777777" w:rsidTr="00175CA6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FC4F0" w14:textId="385EA4E6" w:rsidR="0001317B" w:rsidRPr="0001317B" w:rsidRDefault="00F303A4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3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2F4C4" w14:textId="77777777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Воспитательная работа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4EB46" w14:textId="15D7AA48" w:rsidR="0001317B" w:rsidRPr="0001317B" w:rsidRDefault="00E067A1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10</w:t>
            </w:r>
          </w:p>
        </w:tc>
      </w:tr>
      <w:tr w:rsidR="0001317B" w:rsidRPr="0001317B" w14:paraId="4A705469" w14:textId="77777777" w:rsidTr="00175CA6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ED0BD" w14:textId="2477760F" w:rsidR="0001317B" w:rsidRPr="0001317B" w:rsidRDefault="00F303A4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4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AB57" w14:textId="2F0F52AF" w:rsidR="0001317B" w:rsidRPr="0001317B" w:rsidRDefault="0001317B" w:rsidP="00A16B37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Календарн</w:t>
            </w:r>
            <w:r w:rsidR="00A16B37">
              <w:rPr>
                <w:rFonts w:eastAsia="Times New Roman" w:cs="Times New Roman"/>
                <w:noProof/>
                <w:szCs w:val="28"/>
                <w:lang w:eastAsia="ru-RU"/>
              </w:rPr>
              <w:t>ый</w:t>
            </w: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 xml:space="preserve"> учебный график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C09CA" w14:textId="22B90B0B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1</w:t>
            </w:r>
            <w:r w:rsidR="00E067A1">
              <w:rPr>
                <w:rFonts w:eastAsia="Times New Roman" w:cs="Times New Roman"/>
                <w:noProof/>
                <w:szCs w:val="28"/>
                <w:lang w:eastAsia="ru-RU"/>
              </w:rPr>
              <w:t>5</w:t>
            </w:r>
          </w:p>
        </w:tc>
      </w:tr>
      <w:tr w:rsidR="0001317B" w:rsidRPr="0001317B" w14:paraId="23778D61" w14:textId="77777777" w:rsidTr="00175CA6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32BAA" w14:textId="095958E6" w:rsidR="0001317B" w:rsidRPr="0001317B" w:rsidRDefault="00F303A4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5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F0BB3" w14:textId="77777777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09DEE" w14:textId="5B85EFD6" w:rsidR="0001317B" w:rsidRPr="0001317B" w:rsidRDefault="0001317B" w:rsidP="005F6D2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1</w:t>
            </w:r>
            <w:r w:rsidR="005F6D25">
              <w:rPr>
                <w:rFonts w:eastAsia="Times New Roman" w:cs="Times New Roman"/>
                <w:noProof/>
                <w:szCs w:val="28"/>
                <w:lang w:eastAsia="ru-RU"/>
              </w:rPr>
              <w:t>5</w:t>
            </w:r>
          </w:p>
        </w:tc>
      </w:tr>
      <w:tr w:rsidR="0001317B" w:rsidRPr="0001317B" w14:paraId="3D897CEE" w14:textId="77777777" w:rsidTr="00175CA6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7484" w14:textId="6F0A2E96" w:rsidR="0001317B" w:rsidRPr="0001317B" w:rsidRDefault="00F303A4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6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C139" w14:textId="77777777" w:rsidR="0001317B" w:rsidRPr="0001317B" w:rsidRDefault="0001317B" w:rsidP="0001317B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>Список литературы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A7650" w14:textId="11FFDD06" w:rsidR="0001317B" w:rsidRPr="0001317B" w:rsidRDefault="009E27CD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1</w:t>
            </w:r>
            <w:r w:rsidR="00B03A54">
              <w:rPr>
                <w:rFonts w:eastAsia="Times New Roman" w:cs="Times New Roman"/>
                <w:noProof/>
                <w:szCs w:val="28"/>
                <w:lang w:eastAsia="ru-RU"/>
              </w:rPr>
              <w:t>7</w:t>
            </w:r>
          </w:p>
        </w:tc>
      </w:tr>
      <w:tr w:rsidR="0001317B" w:rsidRPr="0001317B" w14:paraId="26957FA6" w14:textId="77777777" w:rsidTr="00175CA6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A9432" w14:textId="3ED61D1A" w:rsidR="0001317B" w:rsidRPr="0001317B" w:rsidRDefault="00F303A4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7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424EC" w14:textId="3BDEBDD1" w:rsidR="0001317B" w:rsidRPr="0001317B" w:rsidRDefault="0001317B" w:rsidP="005F6D25">
            <w:pPr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01317B">
              <w:rPr>
                <w:rFonts w:eastAsia="Times New Roman" w:cs="Times New Roman"/>
                <w:noProof/>
                <w:szCs w:val="28"/>
                <w:lang w:eastAsia="ru-RU"/>
              </w:rPr>
              <w:t xml:space="preserve">Приложение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934A5" w14:textId="5F1F1599" w:rsidR="0001317B" w:rsidRPr="0001317B" w:rsidRDefault="00B03A54" w:rsidP="0001317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t>19</w:t>
            </w:r>
          </w:p>
        </w:tc>
      </w:tr>
    </w:tbl>
    <w:p w14:paraId="4D750028" w14:textId="38D7DCF8" w:rsidR="00F12C76" w:rsidRDefault="00F12C76" w:rsidP="007D68F9">
      <w:pPr>
        <w:tabs>
          <w:tab w:val="left" w:pos="3675"/>
        </w:tabs>
        <w:spacing w:after="0"/>
        <w:jc w:val="both"/>
      </w:pPr>
    </w:p>
    <w:p w14:paraId="4C44F1F5" w14:textId="6E9557F1" w:rsidR="007D68F9" w:rsidRDefault="007D68F9" w:rsidP="00F86608">
      <w:pPr>
        <w:tabs>
          <w:tab w:val="left" w:pos="3675"/>
        </w:tabs>
        <w:spacing w:after="0"/>
        <w:ind w:firstLine="709"/>
        <w:jc w:val="both"/>
      </w:pPr>
    </w:p>
    <w:p w14:paraId="725BA80B" w14:textId="414A92A0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64E7DBDD" w14:textId="2DEAA206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1D5699DF" w14:textId="1E59C3C0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74B75804" w14:textId="38B8854B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19DE6132" w14:textId="03437191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4D687635" w14:textId="3B8BA161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76BAD3B6" w14:textId="7858E646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058700B2" w14:textId="27326A7B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542BC4E7" w14:textId="2E2DB20D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2A147849" w14:textId="6E576102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2931776C" w14:textId="69BF4113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693063BF" w14:textId="006F7B2B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4FD4DFDC" w14:textId="349CE074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015B85CE" w14:textId="2F28E423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4EC4E450" w14:textId="7277AEFB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7480DA80" w14:textId="0E4B6281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7D0EA808" w14:textId="36512B73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62FCAE05" w14:textId="12ACEE74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0F449C8E" w14:textId="5636A0D7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08C54D39" w14:textId="14303384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1834FE16" w14:textId="44044F22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745CAD94" w14:textId="227C0BFE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0BE4C141" w14:textId="61D69402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7FF8EFCF" w14:textId="0C14C54C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13E1BA12" w14:textId="55AC06A0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4D9BD5A1" w14:textId="77777777" w:rsidR="002E60C8" w:rsidRDefault="002E60C8" w:rsidP="00F86608">
      <w:pPr>
        <w:tabs>
          <w:tab w:val="left" w:pos="3675"/>
        </w:tabs>
        <w:spacing w:after="0"/>
        <w:ind w:firstLine="709"/>
        <w:jc w:val="both"/>
      </w:pPr>
    </w:p>
    <w:p w14:paraId="6E5F4DB0" w14:textId="77777777" w:rsidR="002E60C8" w:rsidRDefault="002E60C8" w:rsidP="00F86608">
      <w:pPr>
        <w:tabs>
          <w:tab w:val="left" w:pos="3675"/>
        </w:tabs>
        <w:spacing w:after="0"/>
        <w:ind w:firstLine="709"/>
        <w:jc w:val="both"/>
      </w:pPr>
    </w:p>
    <w:p w14:paraId="59344EB9" w14:textId="77777777" w:rsidR="002E60C8" w:rsidRDefault="002E60C8" w:rsidP="00F86608">
      <w:pPr>
        <w:tabs>
          <w:tab w:val="left" w:pos="3675"/>
        </w:tabs>
        <w:spacing w:after="0"/>
        <w:ind w:firstLine="709"/>
        <w:jc w:val="both"/>
      </w:pPr>
    </w:p>
    <w:p w14:paraId="438709E8" w14:textId="372734CE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76218BD0" w14:textId="77777777" w:rsidR="00F303A4" w:rsidRDefault="00F303A4" w:rsidP="00F86608">
      <w:pPr>
        <w:tabs>
          <w:tab w:val="left" w:pos="3675"/>
        </w:tabs>
        <w:spacing w:after="0"/>
        <w:ind w:firstLine="709"/>
        <w:jc w:val="both"/>
      </w:pPr>
    </w:p>
    <w:p w14:paraId="7AB94B37" w14:textId="318772EB" w:rsidR="0001317B" w:rsidRDefault="0001317B" w:rsidP="00F86608">
      <w:pPr>
        <w:tabs>
          <w:tab w:val="left" w:pos="3675"/>
        </w:tabs>
        <w:spacing w:after="0"/>
        <w:ind w:firstLine="709"/>
        <w:jc w:val="both"/>
      </w:pPr>
    </w:p>
    <w:p w14:paraId="475408FF" w14:textId="5C233540" w:rsidR="0001317B" w:rsidRPr="000313D2" w:rsidRDefault="0001317B" w:rsidP="005F6D25">
      <w:pPr>
        <w:pStyle w:val="a3"/>
        <w:numPr>
          <w:ilvl w:val="0"/>
          <w:numId w:val="2"/>
        </w:numPr>
        <w:shd w:val="clear" w:color="auto" w:fill="FFFFFF"/>
        <w:spacing w:after="0"/>
        <w:jc w:val="center"/>
        <w:rPr>
          <w:rFonts w:eastAsia="Times New Roman" w:cs="Times New Roman"/>
          <w:b/>
          <w:szCs w:val="28"/>
          <w:lang w:eastAsia="ru-RU"/>
        </w:rPr>
      </w:pPr>
      <w:r w:rsidRPr="000313D2">
        <w:rPr>
          <w:rFonts w:eastAsia="Times New Roman" w:cs="Times New Roman"/>
          <w:b/>
          <w:szCs w:val="28"/>
          <w:lang w:eastAsia="ru-RU"/>
        </w:rPr>
        <w:lastRenderedPageBreak/>
        <w:t>Пояснительная записка</w:t>
      </w:r>
    </w:p>
    <w:p w14:paraId="13FBEE55" w14:textId="77777777" w:rsidR="00AE4699" w:rsidRDefault="00AE4699" w:rsidP="00AE4699">
      <w:pPr>
        <w:rPr>
          <w:b/>
          <w:bCs/>
          <w:szCs w:val="28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6"/>
        <w:gridCol w:w="6124"/>
      </w:tblGrid>
      <w:tr w:rsidR="00AE4699" w:rsidRPr="00FF5754" w14:paraId="37A51371" w14:textId="77777777" w:rsidTr="00AE4699">
        <w:trPr>
          <w:trHeight w:val="363"/>
        </w:trPr>
        <w:tc>
          <w:tcPr>
            <w:tcW w:w="3516" w:type="dxa"/>
            <w:shd w:val="clear" w:color="auto" w:fill="auto"/>
          </w:tcPr>
          <w:p w14:paraId="42F2F976" w14:textId="77777777" w:rsidR="00AE4699" w:rsidRPr="00FF5754" w:rsidRDefault="00AE4699" w:rsidP="002B4D0D">
            <w:pPr>
              <w:jc w:val="both"/>
              <w:rPr>
                <w:szCs w:val="28"/>
              </w:rPr>
            </w:pPr>
            <w:r w:rsidRPr="00FF5754">
              <w:rPr>
                <w:szCs w:val="28"/>
              </w:rPr>
              <w:t>Полное наименование</w:t>
            </w:r>
          </w:p>
        </w:tc>
        <w:tc>
          <w:tcPr>
            <w:tcW w:w="6124" w:type="dxa"/>
            <w:shd w:val="clear" w:color="auto" w:fill="auto"/>
          </w:tcPr>
          <w:p w14:paraId="6733C583" w14:textId="77777777" w:rsidR="00781E3F" w:rsidRPr="00781E3F" w:rsidRDefault="001C4471" w:rsidP="000D79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1C4471">
              <w:rPr>
                <w:szCs w:val="28"/>
              </w:rPr>
              <w:t xml:space="preserve">Рабочая программа </w:t>
            </w:r>
            <w:r w:rsidR="00781E3F" w:rsidRPr="00781E3F">
              <w:rPr>
                <w:rFonts w:eastAsia="Times New Roman" w:cs="Times New Roman"/>
                <w:bCs/>
                <w:szCs w:val="28"/>
                <w:lang w:eastAsia="ru-RU"/>
              </w:rPr>
              <w:t xml:space="preserve">к </w:t>
            </w:r>
            <w:proofErr w:type="gramStart"/>
            <w:r w:rsidR="00781E3F" w:rsidRPr="00781E3F">
              <w:rPr>
                <w:rFonts w:eastAsia="Times New Roman" w:cs="Times New Roman"/>
                <w:bCs/>
                <w:szCs w:val="28"/>
                <w:lang w:eastAsia="ru-RU"/>
              </w:rPr>
              <w:t>дополнительной</w:t>
            </w:r>
            <w:proofErr w:type="gramEnd"/>
            <w:r w:rsidR="00781E3F" w:rsidRPr="00781E3F">
              <w:rPr>
                <w:rFonts w:eastAsia="Times New Roman" w:cs="Times New Roman"/>
                <w:bCs/>
                <w:szCs w:val="28"/>
                <w:lang w:eastAsia="ru-RU"/>
              </w:rPr>
              <w:t xml:space="preserve"> общеобразовательной (общеразвивающей) </w:t>
            </w:r>
          </w:p>
          <w:p w14:paraId="7E5901C0" w14:textId="7414CBAE" w:rsidR="00AE4699" w:rsidRPr="00781E3F" w:rsidRDefault="00781E3F" w:rsidP="000D79A1">
            <w:pPr>
              <w:shd w:val="clear" w:color="auto" w:fill="FFFFFF"/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781E3F">
              <w:rPr>
                <w:rFonts w:eastAsia="Times New Roman" w:cs="Times New Roman"/>
                <w:bCs/>
                <w:szCs w:val="28"/>
                <w:lang w:eastAsia="ru-RU"/>
              </w:rPr>
              <w:t>программе «Спортивное скалолазание</w:t>
            </w:r>
            <w:r>
              <w:rPr>
                <w:rFonts w:eastAsia="Times New Roman" w:cs="Times New Roman"/>
                <w:szCs w:val="28"/>
                <w:lang w:eastAsia="ru-RU"/>
              </w:rPr>
              <w:t>»</w:t>
            </w:r>
          </w:p>
        </w:tc>
      </w:tr>
      <w:tr w:rsidR="00AE4699" w:rsidRPr="00FF5754" w14:paraId="041CB066" w14:textId="77777777" w:rsidTr="00AE4699">
        <w:trPr>
          <w:trHeight w:val="363"/>
        </w:trPr>
        <w:tc>
          <w:tcPr>
            <w:tcW w:w="3516" w:type="dxa"/>
            <w:shd w:val="clear" w:color="auto" w:fill="auto"/>
          </w:tcPr>
          <w:p w14:paraId="52E7B715" w14:textId="77777777" w:rsidR="00AE4699" w:rsidRPr="00FF5754" w:rsidRDefault="00AE4699" w:rsidP="002B4D0D">
            <w:pPr>
              <w:jc w:val="both"/>
              <w:rPr>
                <w:szCs w:val="28"/>
              </w:rPr>
            </w:pPr>
            <w:r w:rsidRPr="00FF5754">
              <w:rPr>
                <w:szCs w:val="28"/>
              </w:rPr>
              <w:t>Руководитель</w:t>
            </w:r>
          </w:p>
        </w:tc>
        <w:tc>
          <w:tcPr>
            <w:tcW w:w="6124" w:type="dxa"/>
            <w:shd w:val="clear" w:color="auto" w:fill="auto"/>
          </w:tcPr>
          <w:p w14:paraId="1E678316" w14:textId="2BCC8717" w:rsidR="00AE4699" w:rsidRPr="00FF5754" w:rsidRDefault="00AE4699" w:rsidP="002B4D0D">
            <w:pPr>
              <w:jc w:val="both"/>
              <w:rPr>
                <w:szCs w:val="28"/>
              </w:rPr>
            </w:pPr>
            <w:r w:rsidRPr="00FF5754">
              <w:rPr>
                <w:szCs w:val="28"/>
              </w:rPr>
              <w:t>Сергеева Светлана Никола</w:t>
            </w:r>
            <w:r>
              <w:rPr>
                <w:szCs w:val="28"/>
              </w:rPr>
              <w:t>евна</w:t>
            </w:r>
            <w:r w:rsidR="008468FB">
              <w:rPr>
                <w:szCs w:val="28"/>
              </w:rPr>
              <w:t>,</w:t>
            </w:r>
            <w:r>
              <w:rPr>
                <w:szCs w:val="28"/>
              </w:rPr>
              <w:t xml:space="preserve"> педагог</w:t>
            </w:r>
            <w:r w:rsidRPr="00FF5754">
              <w:rPr>
                <w:szCs w:val="28"/>
              </w:rPr>
              <w:t xml:space="preserve"> дополнительного образования</w:t>
            </w:r>
          </w:p>
        </w:tc>
      </w:tr>
      <w:tr w:rsidR="00AE4699" w:rsidRPr="00FF5754" w14:paraId="5A56521A" w14:textId="77777777" w:rsidTr="00AE4699">
        <w:trPr>
          <w:trHeight w:val="363"/>
        </w:trPr>
        <w:tc>
          <w:tcPr>
            <w:tcW w:w="3516" w:type="dxa"/>
            <w:shd w:val="clear" w:color="auto" w:fill="auto"/>
          </w:tcPr>
          <w:p w14:paraId="5BA7DE84" w14:textId="77777777" w:rsidR="00AE4699" w:rsidRPr="00FF5754" w:rsidRDefault="00AE4699" w:rsidP="002B4D0D">
            <w:pPr>
              <w:jc w:val="both"/>
              <w:rPr>
                <w:szCs w:val="28"/>
              </w:rPr>
            </w:pPr>
            <w:r w:rsidRPr="00FF5754">
              <w:rPr>
                <w:szCs w:val="28"/>
              </w:rPr>
              <w:t>География реализации</w:t>
            </w:r>
          </w:p>
        </w:tc>
        <w:tc>
          <w:tcPr>
            <w:tcW w:w="6124" w:type="dxa"/>
            <w:shd w:val="clear" w:color="auto" w:fill="auto"/>
          </w:tcPr>
          <w:p w14:paraId="52106743" w14:textId="77777777" w:rsidR="00AE4699" w:rsidRPr="00FF5754" w:rsidRDefault="00AE4699" w:rsidP="002B4D0D">
            <w:pPr>
              <w:jc w:val="both"/>
              <w:rPr>
                <w:szCs w:val="28"/>
              </w:rPr>
            </w:pPr>
            <w:r w:rsidRPr="00FF5754">
              <w:rPr>
                <w:szCs w:val="28"/>
              </w:rPr>
              <w:t xml:space="preserve">МБУ </w:t>
            </w:r>
            <w:proofErr w:type="gramStart"/>
            <w:r w:rsidRPr="00FF5754">
              <w:rPr>
                <w:szCs w:val="28"/>
              </w:rPr>
              <w:t>ДО</w:t>
            </w:r>
            <w:proofErr w:type="gramEnd"/>
            <w:r w:rsidRPr="00FF5754">
              <w:rPr>
                <w:szCs w:val="28"/>
              </w:rPr>
              <w:t xml:space="preserve"> «</w:t>
            </w:r>
            <w:proofErr w:type="gramStart"/>
            <w:r w:rsidRPr="00FF5754">
              <w:rPr>
                <w:szCs w:val="28"/>
              </w:rPr>
              <w:t>Станция</w:t>
            </w:r>
            <w:proofErr w:type="gramEnd"/>
            <w:r w:rsidRPr="00FF5754">
              <w:rPr>
                <w:szCs w:val="28"/>
              </w:rPr>
              <w:t xml:space="preserve"> туризма и экскурсий», г. Рубцовск, Алтайский край </w:t>
            </w:r>
          </w:p>
        </w:tc>
      </w:tr>
      <w:tr w:rsidR="00AE4699" w:rsidRPr="00FF5754" w14:paraId="7342EF67" w14:textId="77777777" w:rsidTr="00AE4699">
        <w:trPr>
          <w:trHeight w:val="380"/>
        </w:trPr>
        <w:tc>
          <w:tcPr>
            <w:tcW w:w="3516" w:type="dxa"/>
            <w:shd w:val="clear" w:color="auto" w:fill="auto"/>
          </w:tcPr>
          <w:p w14:paraId="3C988457" w14:textId="77777777" w:rsidR="00AE4699" w:rsidRPr="00FF5754" w:rsidRDefault="00AE4699" w:rsidP="002B4D0D">
            <w:pPr>
              <w:jc w:val="both"/>
              <w:rPr>
                <w:szCs w:val="28"/>
              </w:rPr>
            </w:pPr>
            <w:r w:rsidRPr="00FF5754">
              <w:rPr>
                <w:szCs w:val="28"/>
              </w:rPr>
              <w:t>Срок реализации</w:t>
            </w:r>
          </w:p>
        </w:tc>
        <w:tc>
          <w:tcPr>
            <w:tcW w:w="6124" w:type="dxa"/>
            <w:shd w:val="clear" w:color="auto" w:fill="auto"/>
          </w:tcPr>
          <w:p w14:paraId="4219CFBA" w14:textId="77777777" w:rsidR="00AE4699" w:rsidRPr="00FF5754" w:rsidRDefault="00AE4699" w:rsidP="002B4D0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 год</w:t>
            </w:r>
          </w:p>
        </w:tc>
      </w:tr>
      <w:tr w:rsidR="00AE4699" w:rsidRPr="00FF5754" w14:paraId="29AB2981" w14:textId="77777777" w:rsidTr="00AE4699">
        <w:trPr>
          <w:trHeight w:val="363"/>
        </w:trPr>
        <w:tc>
          <w:tcPr>
            <w:tcW w:w="3516" w:type="dxa"/>
            <w:shd w:val="clear" w:color="auto" w:fill="auto"/>
          </w:tcPr>
          <w:p w14:paraId="69E744A4" w14:textId="77777777" w:rsidR="00AE4699" w:rsidRPr="001C4471" w:rsidRDefault="00AE4699" w:rsidP="002B4D0D">
            <w:pPr>
              <w:jc w:val="both"/>
              <w:rPr>
                <w:szCs w:val="28"/>
              </w:rPr>
            </w:pPr>
            <w:r w:rsidRPr="001C4471">
              <w:rPr>
                <w:szCs w:val="28"/>
              </w:rPr>
              <w:t>Направленность программы</w:t>
            </w:r>
          </w:p>
        </w:tc>
        <w:tc>
          <w:tcPr>
            <w:tcW w:w="6124" w:type="dxa"/>
            <w:shd w:val="clear" w:color="auto" w:fill="auto"/>
          </w:tcPr>
          <w:p w14:paraId="68413C17" w14:textId="742FF792" w:rsidR="00AE4699" w:rsidRPr="001C4471" w:rsidRDefault="001C4471" w:rsidP="005F6D25">
            <w:pPr>
              <w:jc w:val="both"/>
              <w:rPr>
                <w:bCs/>
                <w:szCs w:val="28"/>
              </w:rPr>
            </w:pPr>
            <w:r w:rsidRPr="001C4471">
              <w:rPr>
                <w:bCs/>
                <w:szCs w:val="28"/>
              </w:rPr>
              <w:t>Турист</w:t>
            </w:r>
            <w:r w:rsidR="008468FB">
              <w:rPr>
                <w:bCs/>
                <w:szCs w:val="28"/>
              </w:rPr>
              <w:t>с</w:t>
            </w:r>
            <w:r w:rsidRPr="001C4471">
              <w:rPr>
                <w:bCs/>
                <w:szCs w:val="28"/>
              </w:rPr>
              <w:t>ко-краеведческ</w:t>
            </w:r>
            <w:r w:rsidR="005F6D25">
              <w:rPr>
                <w:bCs/>
                <w:szCs w:val="28"/>
              </w:rPr>
              <w:t>ая</w:t>
            </w:r>
          </w:p>
        </w:tc>
      </w:tr>
      <w:tr w:rsidR="00AE4699" w:rsidRPr="00FF5754" w14:paraId="462183C2" w14:textId="77777777" w:rsidTr="00AE4699">
        <w:trPr>
          <w:trHeight w:val="363"/>
        </w:trPr>
        <w:tc>
          <w:tcPr>
            <w:tcW w:w="3516" w:type="dxa"/>
            <w:shd w:val="clear" w:color="auto" w:fill="auto"/>
          </w:tcPr>
          <w:p w14:paraId="266409F7" w14:textId="77777777" w:rsidR="00AE4699" w:rsidRPr="00FF5754" w:rsidRDefault="00AE4699" w:rsidP="000313D2">
            <w:pPr>
              <w:spacing w:after="0"/>
              <w:jc w:val="both"/>
              <w:rPr>
                <w:szCs w:val="28"/>
              </w:rPr>
            </w:pPr>
            <w:r w:rsidRPr="00FF5754">
              <w:rPr>
                <w:szCs w:val="28"/>
              </w:rPr>
              <w:t>Цель программы</w:t>
            </w:r>
          </w:p>
        </w:tc>
        <w:tc>
          <w:tcPr>
            <w:tcW w:w="6124" w:type="dxa"/>
            <w:shd w:val="clear" w:color="auto" w:fill="auto"/>
          </w:tcPr>
          <w:p w14:paraId="66DF02DF" w14:textId="77777777" w:rsidR="00AE4699" w:rsidRPr="00FF5754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F5754">
              <w:rPr>
                <w:color w:val="000000"/>
                <w:sz w:val="28"/>
                <w:szCs w:val="28"/>
              </w:rPr>
              <w:t>Создание условий для</w:t>
            </w:r>
            <w:r w:rsidRPr="00FF5754">
              <w:rPr>
                <w:rStyle w:val="apple-converted-space"/>
                <w:color w:val="000000"/>
                <w:sz w:val="28"/>
                <w:szCs w:val="28"/>
              </w:rPr>
              <w:t xml:space="preserve"> формирования</w:t>
            </w:r>
            <w:r w:rsidRPr="00FF5754">
              <w:rPr>
                <w:color w:val="000000"/>
                <w:sz w:val="28"/>
                <w:szCs w:val="28"/>
              </w:rPr>
              <w:t xml:space="preserve"> у обучающихся предметных/непредметных способностей, личностных качеств через занятие спортивным скалолазанием.</w:t>
            </w:r>
          </w:p>
          <w:p w14:paraId="147E236B" w14:textId="77777777" w:rsidR="00AE4699" w:rsidRPr="00FF5754" w:rsidRDefault="00AE4699" w:rsidP="000313D2">
            <w:pPr>
              <w:spacing w:after="0"/>
              <w:jc w:val="both"/>
              <w:rPr>
                <w:szCs w:val="28"/>
              </w:rPr>
            </w:pPr>
          </w:p>
        </w:tc>
      </w:tr>
      <w:tr w:rsidR="00AE4699" w:rsidRPr="00FF5754" w14:paraId="1124AFCA" w14:textId="77777777" w:rsidTr="00AE4699">
        <w:trPr>
          <w:trHeight w:val="363"/>
        </w:trPr>
        <w:tc>
          <w:tcPr>
            <w:tcW w:w="3516" w:type="dxa"/>
            <w:shd w:val="clear" w:color="auto" w:fill="auto"/>
          </w:tcPr>
          <w:p w14:paraId="0EC872AF" w14:textId="77777777" w:rsidR="00AE4699" w:rsidRPr="000313D2" w:rsidRDefault="00AE4699" w:rsidP="000313D2">
            <w:pPr>
              <w:spacing w:after="0"/>
              <w:rPr>
                <w:szCs w:val="28"/>
              </w:rPr>
            </w:pPr>
            <w:r w:rsidRPr="000313D2">
              <w:rPr>
                <w:szCs w:val="28"/>
              </w:rPr>
              <w:t>Ожидаемые результаты</w:t>
            </w:r>
          </w:p>
        </w:tc>
        <w:tc>
          <w:tcPr>
            <w:tcW w:w="6124" w:type="dxa"/>
            <w:shd w:val="clear" w:color="auto" w:fill="auto"/>
          </w:tcPr>
          <w:p w14:paraId="3AE468CF" w14:textId="77777777" w:rsidR="00AE4699" w:rsidRPr="000313D2" w:rsidRDefault="00AE4699" w:rsidP="000313D2">
            <w:pPr>
              <w:spacing w:after="0"/>
              <w:jc w:val="both"/>
              <w:rPr>
                <w:b/>
                <w:szCs w:val="28"/>
              </w:rPr>
            </w:pPr>
            <w:r w:rsidRPr="000313D2">
              <w:rPr>
                <w:b/>
                <w:szCs w:val="28"/>
              </w:rPr>
              <w:t>Личностные</w:t>
            </w:r>
          </w:p>
          <w:p w14:paraId="6795A0BE" w14:textId="77777777" w:rsidR="00AE4699" w:rsidRPr="000313D2" w:rsidRDefault="00AE4699" w:rsidP="000313D2">
            <w:pPr>
              <w:spacing w:after="0"/>
              <w:ind w:right="986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 xml:space="preserve">- познавательной мотивации к истории возникновения скалолазания;                                             </w:t>
            </w:r>
          </w:p>
          <w:p w14:paraId="7244872A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узнать способы самоорганизации и самоконтроля;</w:t>
            </w:r>
          </w:p>
          <w:p w14:paraId="4A0256E9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освоить основы техники в скалолазании;</w:t>
            </w:r>
          </w:p>
          <w:p w14:paraId="56CCFDD6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изучить теоретические основы подготовки юного скалолаза;</w:t>
            </w:r>
          </w:p>
          <w:p w14:paraId="1132E8BD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 xml:space="preserve">- научиться </w:t>
            </w:r>
            <w:proofErr w:type="gramStart"/>
            <w:r w:rsidRPr="000313D2">
              <w:rPr>
                <w:szCs w:val="28"/>
              </w:rPr>
              <w:t>самостоятельно</w:t>
            </w:r>
            <w:proofErr w:type="gramEnd"/>
            <w:r w:rsidRPr="000313D2">
              <w:rPr>
                <w:szCs w:val="28"/>
              </w:rPr>
              <w:t xml:space="preserve"> оценивать свои достижения и достижения других;</w:t>
            </w:r>
          </w:p>
          <w:p w14:paraId="69176703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узнать способы элементарных правил выживания в природе;</w:t>
            </w:r>
          </w:p>
          <w:p w14:paraId="41D7BB73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понять значения занятия скалолазанием для укрепления здоровья человека;</w:t>
            </w:r>
          </w:p>
          <w:p w14:paraId="0C3F110F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мотивации к выполнению норм гигиены и закаливающих процедур.</w:t>
            </w:r>
          </w:p>
          <w:p w14:paraId="6A7E1D9A" w14:textId="77777777" w:rsidR="00AE4699" w:rsidRPr="000313D2" w:rsidRDefault="00AE4699" w:rsidP="000313D2">
            <w:pPr>
              <w:spacing w:after="0"/>
              <w:jc w:val="both"/>
              <w:rPr>
                <w:b/>
                <w:szCs w:val="28"/>
              </w:rPr>
            </w:pPr>
            <w:r w:rsidRPr="000313D2">
              <w:rPr>
                <w:b/>
                <w:szCs w:val="28"/>
              </w:rPr>
              <w:t>Предметные</w:t>
            </w:r>
          </w:p>
          <w:p w14:paraId="03427CC8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>Получат знания (будут знать) по темам:</w:t>
            </w:r>
          </w:p>
          <w:p w14:paraId="28B9C459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>- физическая культура и спорт в России;</w:t>
            </w:r>
          </w:p>
          <w:p w14:paraId="79AE4CF1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>- краткий обзор развития скалолазания;</w:t>
            </w:r>
          </w:p>
          <w:p w14:paraId="2ECABCC0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>-правила поведения и техники безопасности на занятиях;</w:t>
            </w:r>
          </w:p>
          <w:p w14:paraId="32B7EDB0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 xml:space="preserve">- одежда и обуви для занятий скалолазанием, гигиена и режим дня; </w:t>
            </w:r>
          </w:p>
          <w:p w14:paraId="55264DE8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lastRenderedPageBreak/>
              <w:t xml:space="preserve">-краткие сведения о строении и функциях организма; </w:t>
            </w:r>
          </w:p>
          <w:p w14:paraId="3987965F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>-скалолазное снаряжение, самоконтроль спортсмена.</w:t>
            </w:r>
            <w:r w:rsidRPr="000313D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0313D2">
              <w:rPr>
                <w:color w:val="000000"/>
                <w:sz w:val="28"/>
                <w:szCs w:val="28"/>
              </w:rPr>
              <w:t> </w:t>
            </w:r>
          </w:p>
          <w:p w14:paraId="21A0933B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>Овладеют средствами воспитания основных фи</w:t>
            </w:r>
            <w:r w:rsidRPr="000313D2">
              <w:rPr>
                <w:color w:val="000000"/>
                <w:sz w:val="28"/>
                <w:szCs w:val="28"/>
              </w:rPr>
              <w:softHyphen/>
              <w:t>зических качеств: быстроты, силы, выносливости, гибкости, ловкости (координация);</w:t>
            </w:r>
          </w:p>
          <w:p w14:paraId="283CF44F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>- выполнят требования физической подготовки;</w:t>
            </w:r>
          </w:p>
          <w:p w14:paraId="4575452E" w14:textId="77777777" w:rsidR="00AE4699" w:rsidRPr="000313D2" w:rsidRDefault="00AE4699" w:rsidP="000313D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313D2">
              <w:rPr>
                <w:color w:val="000000"/>
                <w:sz w:val="28"/>
                <w:szCs w:val="28"/>
              </w:rPr>
              <w:t>- способами (техниками) передвижения по скальному рельефу и основами техники страховки и само страховки.</w:t>
            </w:r>
          </w:p>
          <w:p w14:paraId="3EEBBE51" w14:textId="77777777" w:rsidR="00AE4699" w:rsidRPr="000313D2" w:rsidRDefault="00AE4699" w:rsidP="000313D2">
            <w:pPr>
              <w:spacing w:after="0"/>
              <w:jc w:val="both"/>
              <w:rPr>
                <w:b/>
                <w:szCs w:val="28"/>
              </w:rPr>
            </w:pPr>
            <w:proofErr w:type="spellStart"/>
            <w:r w:rsidRPr="000313D2">
              <w:rPr>
                <w:b/>
                <w:szCs w:val="28"/>
              </w:rPr>
              <w:t>Метапредметные</w:t>
            </w:r>
            <w:proofErr w:type="spellEnd"/>
          </w:p>
          <w:p w14:paraId="74F103A3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Обучающиеся научатся:</w:t>
            </w:r>
          </w:p>
          <w:p w14:paraId="5D2578BA" w14:textId="77777777" w:rsidR="00AE4699" w:rsidRPr="000313D2" w:rsidRDefault="00AE4699" w:rsidP="000313D2">
            <w:pPr>
              <w:tabs>
                <w:tab w:val="left" w:pos="284"/>
              </w:tabs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адекватно воспринимать содержательную оценку своей работы;</w:t>
            </w:r>
          </w:p>
          <w:p w14:paraId="019562CC" w14:textId="77777777" w:rsidR="00AE4699" w:rsidRPr="000313D2" w:rsidRDefault="00AE4699" w:rsidP="000313D2">
            <w:pPr>
              <w:tabs>
                <w:tab w:val="left" w:pos="284"/>
              </w:tabs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вносить коррективы в свою работу.</w:t>
            </w:r>
          </w:p>
          <w:p w14:paraId="5AFBDCD0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proofErr w:type="gramStart"/>
            <w:r w:rsidRPr="000313D2">
              <w:rPr>
                <w:szCs w:val="28"/>
              </w:rPr>
              <w:t>Обучающиеся</w:t>
            </w:r>
            <w:proofErr w:type="gramEnd"/>
            <w:r w:rsidRPr="000313D2">
              <w:rPr>
                <w:szCs w:val="28"/>
              </w:rPr>
              <w:t xml:space="preserve"> получат возможность научиться:</w:t>
            </w:r>
          </w:p>
          <w:p w14:paraId="0B52F3F4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понимать цель выполняемых действий;</w:t>
            </w:r>
          </w:p>
          <w:p w14:paraId="08659529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адекватно оценивать правильность выполнения задания;</w:t>
            </w:r>
          </w:p>
          <w:p w14:paraId="3C17FE3E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 первоначальным умением и навыкам в скалолазании;</w:t>
            </w:r>
          </w:p>
          <w:p w14:paraId="7F815AC6" w14:textId="77777777" w:rsidR="00AE4699" w:rsidRPr="000313D2" w:rsidRDefault="00AE4699" w:rsidP="000313D2">
            <w:pPr>
              <w:spacing w:after="0"/>
              <w:jc w:val="both"/>
              <w:rPr>
                <w:szCs w:val="28"/>
              </w:rPr>
            </w:pPr>
            <w:r w:rsidRPr="000313D2">
              <w:rPr>
                <w:szCs w:val="28"/>
              </w:rPr>
              <w:t>- работать индивидуально и в группе.</w:t>
            </w:r>
            <w:r w:rsidRPr="000313D2">
              <w:rPr>
                <w:color w:val="000000"/>
                <w:szCs w:val="28"/>
              </w:rPr>
              <w:t> </w:t>
            </w:r>
          </w:p>
          <w:p w14:paraId="20845E5C" w14:textId="77777777" w:rsidR="00AE4699" w:rsidRPr="000313D2" w:rsidRDefault="00AE4699" w:rsidP="000313D2">
            <w:pPr>
              <w:spacing w:after="0"/>
              <w:rPr>
                <w:szCs w:val="28"/>
              </w:rPr>
            </w:pPr>
          </w:p>
        </w:tc>
      </w:tr>
      <w:tr w:rsidR="000313D2" w:rsidRPr="00FF5754" w14:paraId="7585DE99" w14:textId="77777777" w:rsidTr="00AE4699">
        <w:trPr>
          <w:trHeight w:val="363"/>
        </w:trPr>
        <w:tc>
          <w:tcPr>
            <w:tcW w:w="3516" w:type="dxa"/>
            <w:shd w:val="clear" w:color="auto" w:fill="auto"/>
          </w:tcPr>
          <w:p w14:paraId="297A178A" w14:textId="76C0BE28" w:rsidR="000313D2" w:rsidRPr="003E5B04" w:rsidRDefault="003E5B04" w:rsidP="003E5B04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E5B04">
              <w:rPr>
                <w:bCs/>
                <w:color w:val="000000"/>
                <w:sz w:val="28"/>
                <w:szCs w:val="28"/>
              </w:rPr>
              <w:lastRenderedPageBreak/>
              <w:t xml:space="preserve"> Ф</w:t>
            </w:r>
            <w:r w:rsidR="000313D2" w:rsidRPr="003E5B04">
              <w:rPr>
                <w:bCs/>
                <w:color w:val="000000"/>
                <w:sz w:val="28"/>
                <w:szCs w:val="28"/>
              </w:rPr>
              <w:t>ормами обучения являются</w:t>
            </w:r>
            <w:r w:rsidR="000313D2" w:rsidRPr="003E5B04">
              <w:rPr>
                <w:color w:val="000000"/>
                <w:sz w:val="28"/>
                <w:szCs w:val="28"/>
              </w:rPr>
              <w:t>:</w:t>
            </w:r>
          </w:p>
          <w:p w14:paraId="4AC34539" w14:textId="77777777" w:rsidR="000313D2" w:rsidRPr="003E5B04" w:rsidRDefault="000313D2" w:rsidP="000313D2">
            <w:pPr>
              <w:spacing w:after="0"/>
              <w:rPr>
                <w:szCs w:val="28"/>
              </w:rPr>
            </w:pPr>
          </w:p>
        </w:tc>
        <w:tc>
          <w:tcPr>
            <w:tcW w:w="6124" w:type="dxa"/>
            <w:shd w:val="clear" w:color="auto" w:fill="auto"/>
          </w:tcPr>
          <w:p w14:paraId="7992DE5E" w14:textId="77777777" w:rsidR="003E5B04" w:rsidRPr="00F5222B" w:rsidRDefault="003E5B04" w:rsidP="003E5B04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5222B">
              <w:rPr>
                <w:color w:val="000000"/>
                <w:sz w:val="28"/>
                <w:szCs w:val="28"/>
              </w:rPr>
              <w:t>-</w:t>
            </w:r>
            <w:r w:rsidRPr="00F5222B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5222B">
              <w:rPr>
                <w:color w:val="000000"/>
                <w:sz w:val="28"/>
                <w:szCs w:val="28"/>
              </w:rPr>
              <w:t>практические и теоретические учебные занятия,</w:t>
            </w:r>
          </w:p>
          <w:p w14:paraId="1269B8D5" w14:textId="77777777" w:rsidR="003E5B04" w:rsidRPr="00F5222B" w:rsidRDefault="003E5B04" w:rsidP="003E5B04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5222B">
              <w:rPr>
                <w:color w:val="000000"/>
                <w:sz w:val="28"/>
                <w:szCs w:val="28"/>
              </w:rPr>
              <w:t>- работа по индивидуальным планам,</w:t>
            </w:r>
          </w:p>
          <w:p w14:paraId="7CE48071" w14:textId="77777777" w:rsidR="003E5B04" w:rsidRPr="00F5222B" w:rsidRDefault="003E5B04" w:rsidP="003E5B04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5222B">
              <w:rPr>
                <w:rStyle w:val="apple-converted-space"/>
                <w:color w:val="000000"/>
                <w:sz w:val="28"/>
                <w:szCs w:val="28"/>
              </w:rPr>
              <w:t xml:space="preserve">- </w:t>
            </w:r>
            <w:r w:rsidRPr="00F5222B">
              <w:rPr>
                <w:color w:val="000000"/>
                <w:sz w:val="28"/>
                <w:szCs w:val="28"/>
              </w:rPr>
              <w:t>участие в соревнованиях, товарищеских встречах,</w:t>
            </w:r>
          </w:p>
          <w:p w14:paraId="4CCB8B05" w14:textId="77777777" w:rsidR="003E5B04" w:rsidRDefault="003E5B04" w:rsidP="00E067A1">
            <w:pPr>
              <w:shd w:val="clear" w:color="auto" w:fill="FFFFFF"/>
              <w:spacing w:after="0"/>
              <w:jc w:val="both"/>
              <w:rPr>
                <w:color w:val="000000"/>
                <w:szCs w:val="28"/>
              </w:rPr>
            </w:pPr>
            <w:r w:rsidRPr="00F5222B">
              <w:rPr>
                <w:color w:val="000000"/>
                <w:szCs w:val="28"/>
              </w:rPr>
              <w:t>- инстр</w:t>
            </w:r>
            <w:r>
              <w:rPr>
                <w:color w:val="000000"/>
                <w:szCs w:val="28"/>
              </w:rPr>
              <w:t>укторская и судейская практика,</w:t>
            </w:r>
          </w:p>
          <w:p w14:paraId="40436BA8" w14:textId="195BF21D" w:rsidR="000313D2" w:rsidRPr="003E5B04" w:rsidRDefault="00E067A1" w:rsidP="00E067A1">
            <w:pPr>
              <w:shd w:val="clear" w:color="auto" w:fill="FFFFFF"/>
              <w:spacing w:after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  <w:r w:rsidR="003E5B04" w:rsidRPr="00F5222B">
              <w:rPr>
                <w:color w:val="000000"/>
                <w:szCs w:val="28"/>
              </w:rPr>
              <w:t>походы, экскурсии, предусмотренные в</w:t>
            </w:r>
            <w:r w:rsidR="003E5B04" w:rsidRPr="00F5222B">
              <w:rPr>
                <w:rStyle w:val="apple-converted-space"/>
                <w:color w:val="000000"/>
                <w:szCs w:val="28"/>
              </w:rPr>
              <w:t> </w:t>
            </w:r>
            <w:r w:rsidR="003E5B04" w:rsidRPr="00F5222B">
              <w:rPr>
                <w:bCs/>
                <w:color w:val="000000"/>
                <w:szCs w:val="28"/>
              </w:rPr>
              <w:t>разделах</w:t>
            </w:r>
            <w:r w:rsidR="003E5B04" w:rsidRPr="00F5222B">
              <w:rPr>
                <w:rStyle w:val="apple-converted-space"/>
                <w:bCs/>
                <w:color w:val="000000"/>
                <w:szCs w:val="28"/>
              </w:rPr>
              <w:t> </w:t>
            </w:r>
            <w:r w:rsidR="003E5B04" w:rsidRPr="00F5222B">
              <w:rPr>
                <w:bCs/>
                <w:color w:val="000000"/>
                <w:szCs w:val="28"/>
              </w:rPr>
              <w:t>программы</w:t>
            </w:r>
          </w:p>
        </w:tc>
      </w:tr>
      <w:tr w:rsidR="000313D2" w:rsidRPr="00FF5754" w14:paraId="70407EBB" w14:textId="77777777" w:rsidTr="00AE4699">
        <w:trPr>
          <w:trHeight w:val="363"/>
        </w:trPr>
        <w:tc>
          <w:tcPr>
            <w:tcW w:w="3516" w:type="dxa"/>
            <w:shd w:val="clear" w:color="auto" w:fill="auto"/>
          </w:tcPr>
          <w:p w14:paraId="68466D28" w14:textId="45C8881D" w:rsidR="000313D2" w:rsidRPr="003E5B04" w:rsidRDefault="003E5B04" w:rsidP="000313D2">
            <w:pPr>
              <w:spacing w:after="0"/>
              <w:rPr>
                <w:szCs w:val="28"/>
              </w:rPr>
            </w:pPr>
            <w:r w:rsidRPr="003E5B04">
              <w:rPr>
                <w:rFonts w:eastAsia="Calibri"/>
                <w:bCs/>
                <w:szCs w:val="28"/>
              </w:rPr>
              <w:t>Режим занятий:</w:t>
            </w:r>
          </w:p>
        </w:tc>
        <w:tc>
          <w:tcPr>
            <w:tcW w:w="6124" w:type="dxa"/>
            <w:shd w:val="clear" w:color="auto" w:fill="auto"/>
          </w:tcPr>
          <w:p w14:paraId="70D681DA" w14:textId="4F0B6148" w:rsidR="000313D2" w:rsidRPr="003E5B04" w:rsidRDefault="003E5B04" w:rsidP="003E5B04">
            <w:pPr>
              <w:tabs>
                <w:tab w:val="left" w:pos="9639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По</w:t>
            </w:r>
            <w:r w:rsidR="009A1EF0">
              <w:rPr>
                <w:rFonts w:eastAsia="Calibri"/>
                <w:szCs w:val="28"/>
              </w:rPr>
              <w:t>недельник, среда, пятница.  С 08-00 до 09</w:t>
            </w:r>
            <w:r>
              <w:rPr>
                <w:rFonts w:eastAsia="Calibri"/>
                <w:szCs w:val="28"/>
              </w:rPr>
              <w:t>-30.</w:t>
            </w:r>
          </w:p>
        </w:tc>
      </w:tr>
    </w:tbl>
    <w:p w14:paraId="7619FCC2" w14:textId="0DE52076" w:rsidR="00AE4699" w:rsidRDefault="00AE4699" w:rsidP="00AE469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14:paraId="5E02831B" w14:textId="77777777" w:rsidR="00AE4699" w:rsidRPr="00F5222B" w:rsidRDefault="00AE4699" w:rsidP="00AE469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F5222B">
        <w:rPr>
          <w:rStyle w:val="apple-converted-space"/>
          <w:color w:val="000000"/>
          <w:szCs w:val="28"/>
        </w:rPr>
        <w:t> </w:t>
      </w:r>
      <w:r w:rsidRPr="00F5222B">
        <w:rPr>
          <w:b/>
          <w:bCs/>
          <w:color w:val="000000"/>
          <w:szCs w:val="28"/>
        </w:rPr>
        <w:t xml:space="preserve">Теоретическая подготовка - </w:t>
      </w:r>
      <w:r w:rsidRPr="00F5222B">
        <w:rPr>
          <w:color w:val="000000"/>
          <w:szCs w:val="28"/>
        </w:rPr>
        <w:t>преподается в форме лекций, бесед, отдельных занятий, с изучением и разбором методических пособий, кино- и видеоматериалов, специализированных журналов.</w:t>
      </w:r>
    </w:p>
    <w:p w14:paraId="216C7A8D" w14:textId="77777777" w:rsidR="00AE4699" w:rsidRPr="00F5222B" w:rsidRDefault="00AE4699" w:rsidP="00AE469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5222B">
        <w:rPr>
          <w:color w:val="000000"/>
          <w:sz w:val="28"/>
          <w:szCs w:val="28"/>
        </w:rPr>
        <w:t xml:space="preserve">Отдельные темы изучаются повторно с более глубоким раскрытием их содержания. </w:t>
      </w:r>
    </w:p>
    <w:p w14:paraId="59A64199" w14:textId="77777777" w:rsidR="00AE4699" w:rsidRPr="00F5222B" w:rsidRDefault="00AE4699" w:rsidP="00AE469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F5222B">
        <w:rPr>
          <w:rStyle w:val="apple-converted-space"/>
          <w:color w:val="000000"/>
          <w:szCs w:val="28"/>
        </w:rPr>
        <w:t> </w:t>
      </w:r>
      <w:r w:rsidRPr="00F5222B">
        <w:rPr>
          <w:b/>
          <w:bCs/>
          <w:color w:val="000000"/>
          <w:szCs w:val="28"/>
        </w:rPr>
        <w:t xml:space="preserve">Общая физическая подготовка - </w:t>
      </w:r>
      <w:r w:rsidRPr="00F5222B">
        <w:rPr>
          <w:color w:val="000000"/>
          <w:szCs w:val="28"/>
        </w:rPr>
        <w:t xml:space="preserve">программный материал представляется в виде заданий (упражнений), сгруппированных в отдельные </w:t>
      </w:r>
      <w:r w:rsidRPr="00F5222B">
        <w:rPr>
          <w:color w:val="000000"/>
          <w:szCs w:val="28"/>
        </w:rPr>
        <w:lastRenderedPageBreak/>
        <w:t>блоки по принципу их пре</w:t>
      </w:r>
      <w:r w:rsidRPr="00F5222B">
        <w:rPr>
          <w:color w:val="000000"/>
          <w:szCs w:val="28"/>
        </w:rPr>
        <w:softHyphen/>
        <w:t xml:space="preserve">имущественной направленности </w:t>
      </w:r>
      <w:proofErr w:type="gramStart"/>
      <w:r w:rsidRPr="00F5222B">
        <w:rPr>
          <w:color w:val="000000"/>
          <w:szCs w:val="28"/>
        </w:rPr>
        <w:t>на те</w:t>
      </w:r>
      <w:proofErr w:type="gramEnd"/>
      <w:r w:rsidRPr="00F5222B">
        <w:rPr>
          <w:color w:val="000000"/>
          <w:szCs w:val="28"/>
        </w:rPr>
        <w:t xml:space="preserve"> или физические качества. Сами же задания (упражнения) по структуре схожи в той или иной мере со структурой формируемого предметного навыка.</w:t>
      </w:r>
    </w:p>
    <w:p w14:paraId="5A2F6445" w14:textId="77777777" w:rsidR="00AE4699" w:rsidRPr="00F5222B" w:rsidRDefault="00AE4699" w:rsidP="00AE469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F5222B">
        <w:rPr>
          <w:b/>
          <w:bCs/>
          <w:color w:val="000000"/>
          <w:szCs w:val="28"/>
        </w:rPr>
        <w:t>Техническая подготовка -</w:t>
      </w:r>
      <w:r w:rsidRPr="00F5222B">
        <w:rPr>
          <w:rStyle w:val="apple-converted-space"/>
          <w:b/>
          <w:bCs/>
          <w:color w:val="000000"/>
          <w:szCs w:val="28"/>
        </w:rPr>
        <w:t> </w:t>
      </w:r>
      <w:r w:rsidRPr="00F5222B">
        <w:rPr>
          <w:color w:val="000000"/>
          <w:szCs w:val="28"/>
        </w:rPr>
        <w:t>осуществляется с помощью словесных и наглядных методов, а также практического выполнения упражнений.</w:t>
      </w:r>
    </w:p>
    <w:p w14:paraId="4F284BFD" w14:textId="5F0B80F6" w:rsidR="00AE4699" w:rsidRDefault="00AE4699" w:rsidP="000313D2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F5222B">
        <w:rPr>
          <w:rStyle w:val="apple-converted-space"/>
          <w:color w:val="000000"/>
          <w:szCs w:val="28"/>
        </w:rPr>
        <w:t> </w:t>
      </w:r>
      <w:r w:rsidRPr="00F5222B">
        <w:rPr>
          <w:b/>
          <w:bCs/>
          <w:color w:val="000000"/>
          <w:szCs w:val="28"/>
        </w:rPr>
        <w:t>Инструкторская и судейская практика</w:t>
      </w:r>
      <w:r w:rsidRPr="00F5222B">
        <w:rPr>
          <w:color w:val="000000"/>
          <w:szCs w:val="28"/>
        </w:rPr>
        <w:t xml:space="preserve"> - во-первых</w:t>
      </w:r>
      <w:r w:rsidRPr="00F5222B">
        <w:rPr>
          <w:b/>
          <w:bCs/>
          <w:color w:val="000000"/>
          <w:szCs w:val="28"/>
        </w:rPr>
        <w:t>,</w:t>
      </w:r>
      <w:r w:rsidRPr="00F5222B">
        <w:rPr>
          <w:rStyle w:val="apple-converted-space"/>
          <w:b/>
          <w:bCs/>
          <w:color w:val="000000"/>
          <w:szCs w:val="28"/>
        </w:rPr>
        <w:t xml:space="preserve"> дает</w:t>
      </w:r>
      <w:r w:rsidRPr="00F5222B">
        <w:rPr>
          <w:color w:val="000000"/>
          <w:szCs w:val="28"/>
        </w:rPr>
        <w:t xml:space="preserve"> представления о структуре, содержания тренировочного занятия, о структуре</w:t>
      </w:r>
      <w:r w:rsidRPr="00F5222B">
        <w:rPr>
          <w:rStyle w:val="apple-converted-space"/>
          <w:color w:val="000000"/>
          <w:szCs w:val="28"/>
        </w:rPr>
        <w:t> </w:t>
      </w:r>
      <w:r w:rsidRPr="00F5222B">
        <w:rPr>
          <w:color w:val="000000"/>
          <w:szCs w:val="28"/>
        </w:rPr>
        <w:t>соревнований,</w:t>
      </w:r>
      <w:r w:rsidRPr="00F5222B">
        <w:rPr>
          <w:rStyle w:val="apple-converted-space"/>
          <w:color w:val="000000"/>
          <w:szCs w:val="28"/>
        </w:rPr>
        <w:t xml:space="preserve"> а</w:t>
      </w:r>
      <w:r w:rsidRPr="00F5222B">
        <w:rPr>
          <w:color w:val="000000"/>
          <w:szCs w:val="28"/>
        </w:rPr>
        <w:t xml:space="preserve"> во-вторых, позволяет получить</w:t>
      </w:r>
      <w:r w:rsidRPr="00F5222B">
        <w:rPr>
          <w:rStyle w:val="apple-converted-space"/>
          <w:color w:val="000000"/>
          <w:szCs w:val="28"/>
        </w:rPr>
        <w:t> </w:t>
      </w:r>
      <w:r w:rsidRPr="00F5222B">
        <w:rPr>
          <w:color w:val="000000"/>
          <w:szCs w:val="28"/>
        </w:rPr>
        <w:t>некоторый</w:t>
      </w:r>
      <w:r w:rsidRPr="00F5222B">
        <w:rPr>
          <w:rStyle w:val="apple-converted-space"/>
          <w:color w:val="000000"/>
          <w:szCs w:val="28"/>
        </w:rPr>
        <w:t> </w:t>
      </w:r>
      <w:r w:rsidRPr="00F5222B">
        <w:rPr>
          <w:color w:val="000000"/>
          <w:szCs w:val="28"/>
        </w:rPr>
        <w:t>опыт инструкторской и судейской</w:t>
      </w:r>
      <w:r w:rsidRPr="00F5222B">
        <w:rPr>
          <w:rStyle w:val="apple-converted-space"/>
          <w:color w:val="000000"/>
          <w:szCs w:val="28"/>
        </w:rPr>
        <w:t> </w:t>
      </w:r>
      <w:r w:rsidRPr="00F5222B">
        <w:rPr>
          <w:color w:val="000000"/>
          <w:szCs w:val="28"/>
        </w:rPr>
        <w:t>практики на учебных занятиях и на соревнованиях.</w:t>
      </w:r>
    </w:p>
    <w:p w14:paraId="4596B740" w14:textId="72BAA22F" w:rsidR="00AE4699" w:rsidRPr="00AE4699" w:rsidRDefault="000313D2" w:rsidP="003E5B04">
      <w:pPr>
        <w:pStyle w:val="a8"/>
        <w:shd w:val="clear" w:color="auto" w:fill="FFFFFF"/>
        <w:spacing w:before="120" w:beforeAutospacing="0" w:after="120" w:afterAutospacing="0"/>
        <w:jc w:val="both"/>
        <w:outlineLvl w:val="1"/>
        <w:rPr>
          <w:b/>
          <w:color w:val="000000"/>
          <w:sz w:val="28"/>
          <w:szCs w:val="28"/>
        </w:rPr>
      </w:pPr>
      <w:bookmarkStart w:id="1" w:name="_Toc493609868"/>
      <w:r>
        <w:rPr>
          <w:rStyle w:val="apple-converted-space"/>
          <w:b/>
          <w:sz w:val="28"/>
          <w:szCs w:val="28"/>
        </w:rPr>
        <w:t xml:space="preserve">  </w:t>
      </w:r>
      <w:r w:rsidR="00AE4699" w:rsidRPr="00AE4699">
        <w:rPr>
          <w:rStyle w:val="apple-converted-space"/>
          <w:b/>
          <w:sz w:val="28"/>
          <w:szCs w:val="28"/>
        </w:rPr>
        <w:t xml:space="preserve"> </w:t>
      </w:r>
      <w:bookmarkEnd w:id="1"/>
      <w:r w:rsidR="003E5B04" w:rsidRPr="00AE4699">
        <w:rPr>
          <w:b/>
          <w:color w:val="000000"/>
          <w:sz w:val="28"/>
          <w:szCs w:val="28"/>
          <w:u w:val="single"/>
        </w:rPr>
        <w:t xml:space="preserve"> </w:t>
      </w:r>
      <w:r w:rsidR="00AE4699" w:rsidRPr="00AE4699">
        <w:rPr>
          <w:b/>
          <w:color w:val="000000"/>
          <w:sz w:val="28"/>
          <w:szCs w:val="28"/>
          <w:u w:val="single"/>
        </w:rPr>
        <w:t>3 год обучения</w:t>
      </w:r>
    </w:p>
    <w:p w14:paraId="4200F65B" w14:textId="77777777" w:rsidR="00AE4699" w:rsidRPr="00F5222B" w:rsidRDefault="00AE4699" w:rsidP="00AE469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5222B">
        <w:rPr>
          <w:color w:val="000000"/>
          <w:sz w:val="28"/>
          <w:szCs w:val="28"/>
        </w:rPr>
        <w:t>На</w:t>
      </w:r>
      <w:r w:rsidRPr="00F5222B">
        <w:rPr>
          <w:rStyle w:val="apple-converted-space"/>
          <w:color w:val="000000"/>
          <w:sz w:val="28"/>
          <w:szCs w:val="28"/>
        </w:rPr>
        <w:t> </w:t>
      </w:r>
      <w:r w:rsidRPr="00F5222B">
        <w:rPr>
          <w:iCs/>
          <w:color w:val="000000"/>
          <w:sz w:val="28"/>
          <w:szCs w:val="28"/>
        </w:rPr>
        <w:t>третьем   году обучения</w:t>
      </w:r>
      <w:r w:rsidRPr="00F5222B">
        <w:rPr>
          <w:rStyle w:val="apple-converted-space"/>
          <w:color w:val="000000"/>
          <w:sz w:val="28"/>
          <w:szCs w:val="28"/>
        </w:rPr>
        <w:t> </w:t>
      </w:r>
      <w:r w:rsidRPr="00F5222B">
        <w:rPr>
          <w:color w:val="000000"/>
          <w:sz w:val="28"/>
          <w:szCs w:val="28"/>
        </w:rPr>
        <w:t>предусматривается увеличение времени, отводимого на технико-техническую и специальную подготовку.</w:t>
      </w:r>
    </w:p>
    <w:p w14:paraId="39F7CE4F" w14:textId="77777777" w:rsidR="00AE4699" w:rsidRPr="00F5222B" w:rsidRDefault="00AE4699" w:rsidP="00AE469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5222B">
        <w:rPr>
          <w:color w:val="000000"/>
          <w:sz w:val="28"/>
          <w:szCs w:val="28"/>
        </w:rPr>
        <w:t>В этот период наряду с упражнениями из различных видов спорта, спортивными и подвижными играми широко используются комплек</w:t>
      </w:r>
      <w:r w:rsidRPr="00F5222B">
        <w:rPr>
          <w:color w:val="000000"/>
          <w:sz w:val="28"/>
          <w:szCs w:val="28"/>
        </w:rPr>
        <w:softHyphen/>
        <w:t>сы специальных подготовительных упражнений и методы трениров</w:t>
      </w:r>
      <w:r w:rsidRPr="00F5222B">
        <w:rPr>
          <w:color w:val="000000"/>
          <w:sz w:val="28"/>
          <w:szCs w:val="28"/>
        </w:rPr>
        <w:softHyphen/>
        <w:t>ки, направленные на развитие силовой выносливости.</w:t>
      </w:r>
    </w:p>
    <w:p w14:paraId="72B290F3" w14:textId="77777777" w:rsidR="00AE4699" w:rsidRPr="00F5222B" w:rsidRDefault="00AE4699" w:rsidP="00AE469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5222B">
        <w:rPr>
          <w:color w:val="000000"/>
          <w:sz w:val="28"/>
          <w:szCs w:val="28"/>
        </w:rPr>
        <w:t>Удельный вес технической подготовки возрастает за счет увеличения времени, отводимого на специальные подготовительные и соревновательные упражнения. Учащиеся совершенствуют свои тактические способности, овладевают умением оперативно решать двигательные задачи, возникающие в процессе лазанья. На этом этапе обучения формируется образ стратегий обучения и подготовки как спортсмена. Теоретические знания нужны и даются с целью выбора той или иной стратегии обучения и подготовки. Участие в соревнованиях необходимо для корректировки индивидуальной стратегии. Уровень соревнований, в которых участвуют учащиеся - город, край.</w:t>
      </w:r>
    </w:p>
    <w:p w14:paraId="476FBBD4" w14:textId="77777777" w:rsidR="00AE4699" w:rsidRPr="00F5222B" w:rsidRDefault="00AE4699" w:rsidP="00AE4699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5222B">
        <w:rPr>
          <w:color w:val="000000"/>
          <w:sz w:val="28"/>
          <w:szCs w:val="28"/>
        </w:rPr>
        <w:t>По окончанию учебного года учащиеся долж</w:t>
      </w:r>
      <w:r w:rsidRPr="00F5222B">
        <w:rPr>
          <w:color w:val="000000"/>
          <w:sz w:val="28"/>
          <w:szCs w:val="28"/>
        </w:rPr>
        <w:softHyphen/>
        <w:t>ны выполнить нормативные требования по общей</w:t>
      </w:r>
      <w:r w:rsidRPr="00F5222B">
        <w:rPr>
          <w:rStyle w:val="apple-converted-space"/>
          <w:color w:val="000000"/>
          <w:sz w:val="28"/>
          <w:szCs w:val="28"/>
        </w:rPr>
        <w:t xml:space="preserve"> и</w:t>
      </w:r>
      <w:r w:rsidRPr="00F5222B">
        <w:rPr>
          <w:color w:val="000000"/>
          <w:sz w:val="28"/>
          <w:szCs w:val="28"/>
        </w:rPr>
        <w:t xml:space="preserve"> специальной физической подготовлен</w:t>
      </w:r>
      <w:r w:rsidRPr="00F5222B">
        <w:rPr>
          <w:color w:val="000000"/>
          <w:sz w:val="28"/>
          <w:szCs w:val="28"/>
        </w:rPr>
        <w:softHyphen/>
        <w:t xml:space="preserve">ности. Уметь использовать на учебном занятии, как отдельные упражнения специальные физической подготовки, так и их комплексы. Уметь составлять план тренировочного занятия, уметь анализировать скалолазные трассы и свои действия на трассе, умения обслуживать соревнования в качестве </w:t>
      </w:r>
    </w:p>
    <w:p w14:paraId="2C943C37" w14:textId="1F832D87" w:rsidR="00126D41" w:rsidRPr="003E5B04" w:rsidRDefault="00AE4699" w:rsidP="003E5B04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5222B">
        <w:rPr>
          <w:color w:val="000000"/>
          <w:sz w:val="28"/>
          <w:szCs w:val="28"/>
        </w:rPr>
        <w:t>рабочего, судьи, секретаря и др.</w:t>
      </w:r>
    </w:p>
    <w:p w14:paraId="346114BD" w14:textId="77777777" w:rsidR="00E067A1" w:rsidRDefault="00E067A1" w:rsidP="00126D41">
      <w:pPr>
        <w:shd w:val="clear" w:color="auto" w:fill="FFFFFF"/>
        <w:ind w:hanging="1134"/>
        <w:rPr>
          <w:rFonts w:cs="Times New Roman"/>
          <w:b/>
          <w:bCs/>
          <w:color w:val="000000"/>
          <w:sz w:val="32"/>
          <w:szCs w:val="32"/>
        </w:rPr>
      </w:pPr>
    </w:p>
    <w:p w14:paraId="7CECE3ED" w14:textId="77777777" w:rsidR="008468FB" w:rsidRDefault="008468FB" w:rsidP="00126D41">
      <w:pPr>
        <w:shd w:val="clear" w:color="auto" w:fill="FFFFFF"/>
        <w:ind w:hanging="1134"/>
        <w:rPr>
          <w:rFonts w:cs="Times New Roman"/>
          <w:b/>
          <w:bCs/>
          <w:color w:val="000000"/>
          <w:sz w:val="32"/>
          <w:szCs w:val="32"/>
        </w:rPr>
      </w:pPr>
    </w:p>
    <w:p w14:paraId="26F0E8DF" w14:textId="77777777" w:rsidR="008468FB" w:rsidRDefault="008468FB" w:rsidP="00126D41">
      <w:pPr>
        <w:shd w:val="clear" w:color="auto" w:fill="FFFFFF"/>
        <w:ind w:hanging="1134"/>
        <w:rPr>
          <w:rFonts w:cs="Times New Roman"/>
          <w:b/>
          <w:bCs/>
          <w:color w:val="000000"/>
          <w:sz w:val="32"/>
          <w:szCs w:val="32"/>
        </w:rPr>
      </w:pPr>
    </w:p>
    <w:p w14:paraId="03226A8A" w14:textId="77777777" w:rsidR="008468FB" w:rsidRDefault="008468FB" w:rsidP="00126D41">
      <w:pPr>
        <w:shd w:val="clear" w:color="auto" w:fill="FFFFFF"/>
        <w:ind w:hanging="1134"/>
        <w:rPr>
          <w:rFonts w:cs="Times New Roman"/>
          <w:b/>
          <w:bCs/>
          <w:color w:val="000000"/>
          <w:sz w:val="32"/>
          <w:szCs w:val="32"/>
        </w:rPr>
      </w:pPr>
    </w:p>
    <w:p w14:paraId="5A5DD419" w14:textId="77777777" w:rsidR="008468FB" w:rsidRDefault="008468FB" w:rsidP="00126D41">
      <w:pPr>
        <w:shd w:val="clear" w:color="auto" w:fill="FFFFFF"/>
        <w:ind w:hanging="1134"/>
        <w:rPr>
          <w:rFonts w:cs="Times New Roman"/>
          <w:b/>
          <w:bCs/>
          <w:color w:val="000000"/>
          <w:sz w:val="32"/>
          <w:szCs w:val="32"/>
        </w:rPr>
      </w:pPr>
    </w:p>
    <w:p w14:paraId="6D46E965" w14:textId="5D70E9D2" w:rsidR="00126D41" w:rsidRPr="00E067A1" w:rsidRDefault="00126D41" w:rsidP="00126D41">
      <w:pPr>
        <w:outlineLvl w:val="0"/>
        <w:rPr>
          <w:rFonts w:cs="Times New Roman"/>
          <w:b/>
          <w:szCs w:val="28"/>
        </w:rPr>
      </w:pPr>
      <w:bookmarkStart w:id="2" w:name="_Toc493609878"/>
      <w:r w:rsidRPr="003E5B04">
        <w:rPr>
          <w:rFonts w:cs="Times New Roman"/>
          <w:b/>
          <w:szCs w:val="28"/>
        </w:rPr>
        <w:lastRenderedPageBreak/>
        <w:t>3. Календарно-тематическое планирование</w:t>
      </w:r>
      <w:bookmarkEnd w:id="2"/>
      <w:r w:rsidRPr="003E5B04">
        <w:rPr>
          <w:rFonts w:cs="Times New Roman"/>
          <w:b/>
          <w:szCs w:val="28"/>
        </w:rPr>
        <w:t xml:space="preserve">   </w:t>
      </w:r>
      <w:bookmarkStart w:id="3" w:name="_Toc493609879"/>
      <w:r w:rsidRPr="003E5B04">
        <w:rPr>
          <w:rFonts w:cs="Times New Roman"/>
          <w:b/>
          <w:szCs w:val="28"/>
        </w:rPr>
        <w:t>третьего года обучения</w:t>
      </w:r>
      <w:bookmarkEnd w:id="3"/>
    </w:p>
    <w:tbl>
      <w:tblPr>
        <w:tblW w:w="1012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5386"/>
        <w:gridCol w:w="993"/>
        <w:gridCol w:w="1047"/>
        <w:gridCol w:w="992"/>
      </w:tblGrid>
      <w:tr w:rsidR="00126D41" w:rsidRPr="00AE4699" w14:paraId="28AE9BC2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4C0D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73A1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Число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C8ED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Содержание занятий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001E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Всего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DF4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2561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proofErr w:type="spellStart"/>
            <w:r w:rsidRPr="00AE4699">
              <w:rPr>
                <w:rFonts w:cs="Times New Roman"/>
                <w:bCs/>
                <w:szCs w:val="28"/>
              </w:rPr>
              <w:t>Практ</w:t>
            </w:r>
            <w:proofErr w:type="spellEnd"/>
          </w:p>
        </w:tc>
      </w:tr>
      <w:tr w:rsidR="00126D41" w:rsidRPr="00AE4699" w14:paraId="35EDF38A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39A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326F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05.09.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9D2E0" w14:textId="1F84F441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Скалолазание</w:t>
            </w:r>
            <w:r w:rsidRPr="00AE4699">
              <w:rPr>
                <w:rStyle w:val="apple-converted-space"/>
                <w:rFonts w:cs="Times New Roman"/>
                <w:szCs w:val="28"/>
              </w:rPr>
              <w:t> </w:t>
            </w:r>
            <w:r w:rsidRPr="00AE4699">
              <w:rPr>
                <w:rFonts w:cs="Times New Roman"/>
                <w:szCs w:val="28"/>
              </w:rPr>
              <w:t xml:space="preserve">в </w:t>
            </w:r>
            <w:r w:rsidR="00AE4699" w:rsidRPr="00AE4699">
              <w:rPr>
                <w:rFonts w:cs="Times New Roman"/>
                <w:szCs w:val="28"/>
              </w:rPr>
              <w:t xml:space="preserve">России и </w:t>
            </w:r>
            <w:r w:rsidRPr="00AE4699">
              <w:rPr>
                <w:rFonts w:cs="Times New Roman"/>
                <w:szCs w:val="28"/>
              </w:rPr>
              <w:t>Алтайском крае.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C7B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9D0D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E5AC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318E4CDD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CE2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598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07.09.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9569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Ориентирование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B5C3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35E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78D8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6B65C8C6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90D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BE6F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09.09.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46D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ОФП - Развитие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576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F87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80A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5A47C07B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452E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E702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12.09.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1F73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4D71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B467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C4D2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3F18516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124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7D8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14.09.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1F1E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D09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8C1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83AE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0E6A6226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80A6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E26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16.09.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E3E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2E9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56BF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A80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1DCB97A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40F7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222E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19.09.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17CC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23C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682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09E7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5E66F0CB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3DB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F50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21.09.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1418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70B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2D4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93FF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3713EB9E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0795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B86B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23.09.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4C2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661A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B89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00A3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667858B7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E2D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629A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26.09.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8BEB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49A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EF5E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24B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733F9680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4A1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ED2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28.09.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F61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B30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429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CE73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7D1698B7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A50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2145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30.09.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2B93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B05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3A3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336B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262252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DA05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C2EC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03.10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2D1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Правила поведения и техники безопасности на занятиях, 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B85A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43D5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36B9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419CD5AB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A7E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109E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05.10.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E91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ОФП - Развитие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EBD7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8761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66E9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6F0C81C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D9E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DA2D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07.10.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D4B8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84F9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445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8AA0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EB1142A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98A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277F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1202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ABDA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A687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6AE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93B6B80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51B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DE1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12.10.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B789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F11D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AFF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B125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4DFEC5C2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7C37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1E43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14.10.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D498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A72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933F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BD45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11C071C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5726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1B0F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17.10.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5A7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D389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6F5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7BE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3380D86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982A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42F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19.10.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D2F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B4F8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F8C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E03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5DFC172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BC29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41C4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21.10.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E97E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6624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4B38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204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295F3A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0B2D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D2F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24.10.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A2F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528B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7AA6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20F6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6912AFF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0421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C3E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26.10.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FEB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F444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AD9F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BCD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44BFCB3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B369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941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28.10.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815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9C8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C50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BAEC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E9DA5CE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501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863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04.11.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534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 xml:space="preserve">Правила соревнований, их организация и </w:t>
            </w:r>
            <w:r w:rsidRPr="00AE4699">
              <w:rPr>
                <w:rFonts w:cs="Times New Roman"/>
                <w:szCs w:val="28"/>
              </w:rPr>
              <w:lastRenderedPageBreak/>
              <w:t>проведение.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E6C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lastRenderedPageBreak/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DA5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A78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E33EC6A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BFC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lastRenderedPageBreak/>
              <w:t>26.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01D8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07.11.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9443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ОФП - Развитие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9FF0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0A6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27A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75264F0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1619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8E75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09.11.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F012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9F7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071F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0F3B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B92AC5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FA2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8193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11.11.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310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F87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F72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7826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540479AE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985C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E01C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14.11.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70B0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0BC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29D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CE5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971BC5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EA2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506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16.11.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4E4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A3C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F22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500F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5610D3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36EE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2AC8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18.11.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50C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1949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7A4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9F74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406278A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461A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19E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21.11.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B60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72C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6D08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BA64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4551524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7B2D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40C6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23.11.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C139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A20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EC3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CFBB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F2AFB1F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58F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9F6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25..11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FF74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5BF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79B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D4F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836A1C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A39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17F3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28.11.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A88B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Краеведение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D57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5F40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044A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4F7B4C5D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DA0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57A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30.11.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05E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F2D0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7C0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4DBA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5C1A423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7C8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0153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02.12.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0A0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Основы методики обучения и тренировки скалолазов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15C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9153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838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99CE51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295F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15C2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05.12.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A5D5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ОФП - Развитие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C1D4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606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AEB9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574AA36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3FA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0C30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07.12.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62AE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8871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3F09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1021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7780656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B2E9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7029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09.12.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1DD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2CFE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D926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54A1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21DC1BC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7CAA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5AE4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12.12.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C86C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731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AD0F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F293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32328D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E021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3206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14.12.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FA79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C922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0DF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51CE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EF26808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2357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9F80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16.12.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C7D8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7A5B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D2DE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E6C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EEEE9A0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DE6A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6764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19.12.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5357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4F9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9893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533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ABA5FF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5830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F9C2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21.12.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62F0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F57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7D0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328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39ECEFD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0968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359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23.12.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3FAC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C07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BA90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08D0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D831D9E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7861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0E4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26.12.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EA54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 Учебные соревнования.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7274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B89B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1C0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68C3FE8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37E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0616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28.12.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25E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9F00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25B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0AF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43F5C24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CA9B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49.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4DE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04.01.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1E1E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Самоконтроль спортсмена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410D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7E61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3119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3824A9F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A756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6F44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06.01.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AF1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ОФП - Развитие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215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480A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7F29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0ACB6A8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7F5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314A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09.01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D3C8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5D9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EF26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727B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6D7B73F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836E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0118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11.01.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D29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ACD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E1A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D7E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DBB0AE0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CF2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lastRenderedPageBreak/>
              <w:t>53.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171F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13.01.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D3C2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E1C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920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886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72FF5D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CE7F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C28E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16.01.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F46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EC0E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B1B3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B06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000BBA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7852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5A9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18.01.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E581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7893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92D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55BD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3694F38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B647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8D8B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20.01.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E5E3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0276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D38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0F0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AFAE476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0DF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1382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23.01.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53A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A616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83CB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DC8B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4C21FC87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B48A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001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25.01.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61D4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7CC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65A9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DA9A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7D85DBB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9BD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59.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387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27.01.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301A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F26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B378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3B7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FDB1D3A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963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A5A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30.01.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6A97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852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1ED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CCB9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BBB924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E47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152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01.02.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5F0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Единая всероссийская спортивная классификация. Разряды и зва</w:t>
            </w:r>
            <w:r w:rsidRPr="00AE4699">
              <w:rPr>
                <w:rFonts w:cs="Times New Roman"/>
                <w:szCs w:val="28"/>
              </w:rPr>
              <w:softHyphen/>
              <w:t>ния в скалолазании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56C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FC66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EFC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</w:tr>
      <w:tr w:rsidR="00126D41" w:rsidRPr="00AE4699" w14:paraId="27D7AF4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7323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E36F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03.02.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F19B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ОФП - Развитие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A4A9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D274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A3A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6C180E8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3BC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9E0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06.02.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1771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2938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3A58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0DD2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EA67828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064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D460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08.02.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58CF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E69B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D7A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7F7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9F8632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C696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6A3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B72A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829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407F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72A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547483A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0E45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51CF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13.02.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552D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8393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639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0E1D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1D7F98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B0D9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3FEC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15.02.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7A8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226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09A1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382A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F48524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CF7E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E36E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17.02.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DE0D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666C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0AFC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A7C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514397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8AD6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69.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22DA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20.02.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221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B708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97A6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CA6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9E511C2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9F3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0D22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22.02.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BC4B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76FE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059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9E6B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5B858B3C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357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BD97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24.02.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2C15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 Учебные соревнования.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0CE6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BE39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625D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5AD4E4E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522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B04A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27.02.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E186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789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24A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2F8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6FD66B2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E0E6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AED1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01.03.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57DB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Тактические действия в скалолазании.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5B05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A32E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833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49E0F3ED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829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E97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03.03.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874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Ориентирование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609A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D61D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EB5C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92ECFDC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ABA5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C77E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06.03.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8A0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–Р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8E4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222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A66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DE5CF50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F52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996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37B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A813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CAA2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34F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CDFD78E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EFE2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868E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13.03.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CED6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–Р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B54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3405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8BB8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C3DE18C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D396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0F87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15.03.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7EBF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4C96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08BA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A67D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1A028BF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26DD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79.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B6FA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17.03.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6F7C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DAF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4D1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1B8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BA66147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CFE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lastRenderedPageBreak/>
              <w:t>80.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074D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20.03.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295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6C5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144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FB74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8DFA97D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B5C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FD2E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22.03.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BCD4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–Р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F38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475C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520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BB6960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5FD2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55E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24.03.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6AE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036A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C963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23C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8F8FF2E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CF6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9CA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27.03.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D438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8CF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D5BE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BC95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46B0E1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24DF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6F1A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29.03.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1483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664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846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3EA2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51DE709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7A6F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C8D0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03.04.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E35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Тактические действия в скалолазании.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14BD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387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55F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3409FDB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F2D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547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05.04.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331F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Ориентирование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ED2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9BBA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097E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9292A1A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891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62C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07.04.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DA9E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–Р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C05A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498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BF38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AE0D1C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EE8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C7F8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50B8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7F75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8680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6AF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6C8589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F09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89.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AC1E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12.04.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9E8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–Р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111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5E7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391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3B4F14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560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B3A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14.04.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F9E0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D56E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44F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DCE0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46C9279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0BE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723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17.04.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23F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B8F1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DA04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8B3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282CC1D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04E1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1268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19.04.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857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4B0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EBCB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6D0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889ECFC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D1FD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B7AD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21.04.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52F2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–Р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ADD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0775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E53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A4ABFBD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76C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C9F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24.04.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4F7B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1221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5C60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46D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6FE1EE16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90B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F11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26.04.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756A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0C57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D6C1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FD1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8333363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AB9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B0F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28.04.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AE50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E33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364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5EE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9742EAB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4AE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ABE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03.05.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653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ОФП - Развитие силы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69DD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2B5F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BDC0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4339440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05D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4AB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05.05.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5C7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497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A34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EE21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2480B2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B084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99.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25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DC5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скорости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0E3C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D0D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B53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3FA2248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FB14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0C4C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12.05.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A449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6FC9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550F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F4C2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7F1B498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E60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1AB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15.05.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6E01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ловкости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28B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90EC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9BC1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19EE27C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9F6D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EBAB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17.05.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D016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лазания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865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BA0D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5FFA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D9AD860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7C87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582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19.05.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837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ОФП 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-Р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>азвитие гибкости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62F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EC68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27F4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7E816435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B8E7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342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22.05.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F625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Техника страховки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DCBA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AFF4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FAA9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27CB48B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4C4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0FF90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24.05.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8DA88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ОФ</w:t>
            </w:r>
            <w:proofErr w:type="gramStart"/>
            <w:r w:rsidRPr="00AE4699">
              <w:rPr>
                <w:rFonts w:cs="Times New Roman"/>
                <w:bCs/>
                <w:szCs w:val="28"/>
              </w:rPr>
              <w:t>П-</w:t>
            </w:r>
            <w:proofErr w:type="gramEnd"/>
            <w:r w:rsidRPr="00AE4699">
              <w:rPr>
                <w:rFonts w:cs="Times New Roman"/>
                <w:bCs/>
                <w:szCs w:val="28"/>
              </w:rPr>
              <w:t xml:space="preserve"> Развитие выносливости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4551F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2453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A58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0EA8F2B4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F351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347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26.05.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31A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Ориентирование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C135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9624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2E35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3D9988C1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3924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3C36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29.05.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2ABD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Краеведение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9892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4F2B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B3AB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0C6ABBF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021AA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108.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508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31.05.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5EF6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>Учебные соревнования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D601E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D0663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AD33D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</w:t>
            </w:r>
          </w:p>
        </w:tc>
      </w:tr>
      <w:tr w:rsidR="00126D41" w:rsidRPr="00AE4699" w14:paraId="2C0ECD8F" w14:textId="77777777" w:rsidTr="003E5B0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770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540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AA6D9" w14:textId="77777777" w:rsidR="00126D41" w:rsidRPr="00AE4699" w:rsidRDefault="00126D41">
            <w:pPr>
              <w:outlineLvl w:val="0"/>
              <w:rPr>
                <w:rFonts w:cs="Times New Roman"/>
                <w:bCs/>
                <w:szCs w:val="28"/>
              </w:rPr>
            </w:pPr>
            <w:r w:rsidRPr="00AE4699">
              <w:rPr>
                <w:rFonts w:cs="Times New Roman"/>
                <w:bCs/>
                <w:szCs w:val="28"/>
              </w:rPr>
              <w:t xml:space="preserve">                                                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C669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216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B77C5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A14C" w14:textId="77777777" w:rsidR="00126D41" w:rsidRPr="00AE4699" w:rsidRDefault="00126D41">
            <w:pPr>
              <w:outlineLvl w:val="0"/>
              <w:rPr>
                <w:rFonts w:cs="Times New Roman"/>
                <w:szCs w:val="28"/>
              </w:rPr>
            </w:pPr>
            <w:r w:rsidRPr="00AE4699">
              <w:rPr>
                <w:rFonts w:cs="Times New Roman"/>
                <w:szCs w:val="28"/>
              </w:rPr>
              <w:t>200</w:t>
            </w:r>
          </w:p>
        </w:tc>
      </w:tr>
    </w:tbl>
    <w:p w14:paraId="29177D9A" w14:textId="77777777" w:rsidR="00126D41" w:rsidRPr="00AE4699" w:rsidRDefault="00126D41" w:rsidP="003B4461">
      <w:pPr>
        <w:tabs>
          <w:tab w:val="left" w:pos="3675"/>
        </w:tabs>
        <w:spacing w:after="0"/>
        <w:jc w:val="both"/>
        <w:rPr>
          <w:rFonts w:cs="Times New Roman"/>
          <w:szCs w:val="28"/>
        </w:rPr>
      </w:pPr>
    </w:p>
    <w:p w14:paraId="1F0965B1" w14:textId="468F04EE" w:rsidR="0001317B" w:rsidRPr="00AE4699" w:rsidRDefault="0001317B" w:rsidP="00F303A4">
      <w:pPr>
        <w:tabs>
          <w:tab w:val="left" w:pos="3675"/>
        </w:tabs>
        <w:spacing w:after="0"/>
        <w:jc w:val="both"/>
        <w:rPr>
          <w:rFonts w:cs="Times New Roman"/>
        </w:rPr>
      </w:pPr>
    </w:p>
    <w:p w14:paraId="18F6A8BB" w14:textId="300290B6" w:rsidR="00C228A7" w:rsidRPr="00C228A7" w:rsidRDefault="009E27CD" w:rsidP="005F6D25">
      <w:pPr>
        <w:shd w:val="clear" w:color="auto" w:fill="FFFFFF"/>
        <w:spacing w:after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3</w:t>
      </w:r>
      <w:r w:rsidR="00C228A7" w:rsidRPr="00C228A7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. </w:t>
      </w:r>
      <w:r w:rsidR="00C228A7" w:rsidRPr="00C228A7">
        <w:rPr>
          <w:rFonts w:eastAsia="Times New Roman" w:cs="Times New Roman"/>
          <w:b/>
          <w:color w:val="000000"/>
          <w:szCs w:val="28"/>
          <w:lang w:eastAsia="ru-RU"/>
        </w:rPr>
        <w:t>Воспитательная работа</w:t>
      </w:r>
    </w:p>
    <w:p w14:paraId="49B3D1E5" w14:textId="5C9EA41D" w:rsidR="00C228A7" w:rsidRPr="00C228A7" w:rsidRDefault="00C228A7" w:rsidP="00C228A7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Настоящая Рабочая программа воспитания (далее – Программа) разработана для детей в возрасте </w:t>
      </w:r>
      <w:r w:rsidRPr="00C228A7">
        <w:rPr>
          <w:rFonts w:eastAsia="Times New Roman" w:cs="Times New Roman"/>
          <w:szCs w:val="28"/>
          <w:lang w:eastAsia="ru-RU"/>
        </w:rPr>
        <w:t>от 7 до 18 лет,</w:t>
      </w: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обучающихся в объединении </w:t>
      </w:r>
      <w:r w:rsidR="009A1EF0">
        <w:rPr>
          <w:rFonts w:eastAsia="Times New Roman" w:cs="Times New Roman"/>
          <w:szCs w:val="28"/>
          <w:lang w:eastAsia="ru-RU"/>
        </w:rPr>
        <w:t>«Скалолаз-2</w:t>
      </w:r>
      <w:r w:rsidRPr="00C228A7">
        <w:rPr>
          <w:rFonts w:eastAsia="Times New Roman" w:cs="Times New Roman"/>
          <w:szCs w:val="28"/>
          <w:lang w:eastAsia="ru-RU"/>
        </w:rPr>
        <w:t>»,</w:t>
      </w:r>
      <w:r w:rsidRPr="00C228A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с целью организации воспитательной работы с </w:t>
      </w:r>
      <w:proofErr w:type="gramStart"/>
      <w:r w:rsidRPr="00C228A7">
        <w:rPr>
          <w:rFonts w:eastAsia="Times New Roman" w:cs="Times New Roman"/>
          <w:color w:val="000000"/>
          <w:szCs w:val="28"/>
          <w:lang w:eastAsia="ru-RU"/>
        </w:rPr>
        <w:t>обучающимися</w:t>
      </w:r>
      <w:proofErr w:type="gramEnd"/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</w:t>
      </w:r>
      <w:r w:rsidRPr="00C228A7">
        <w:rPr>
          <w:rFonts w:eastAsia="Times New Roman" w:cs="Times New Roman"/>
          <w:szCs w:val="28"/>
          <w:lang w:eastAsia="ru-RU"/>
        </w:rPr>
        <w:t>дополнительной общеобразовательной (общеразви</w:t>
      </w:r>
      <w:r w:rsidR="00126D41">
        <w:rPr>
          <w:rFonts w:eastAsia="Times New Roman" w:cs="Times New Roman"/>
          <w:szCs w:val="28"/>
          <w:lang w:eastAsia="ru-RU"/>
        </w:rPr>
        <w:t>вающей) программой «Спортивное скалолазание</w:t>
      </w:r>
      <w:r w:rsidRPr="00C228A7">
        <w:rPr>
          <w:rFonts w:eastAsia="Times New Roman" w:cs="Times New Roman"/>
          <w:szCs w:val="28"/>
          <w:lang w:eastAsia="ru-RU"/>
        </w:rPr>
        <w:t>» турист</w:t>
      </w:r>
      <w:r w:rsidR="008468FB">
        <w:rPr>
          <w:rFonts w:eastAsia="Times New Roman" w:cs="Times New Roman"/>
          <w:szCs w:val="28"/>
          <w:lang w:eastAsia="ru-RU"/>
        </w:rPr>
        <w:t>с</w:t>
      </w:r>
      <w:r w:rsidRPr="00C228A7">
        <w:rPr>
          <w:rFonts w:eastAsia="Times New Roman" w:cs="Times New Roman"/>
          <w:szCs w:val="28"/>
          <w:lang w:eastAsia="ru-RU"/>
        </w:rPr>
        <w:t>ко-краеведческой направленности.</w:t>
      </w:r>
    </w:p>
    <w:p w14:paraId="12880E5E" w14:textId="32C971EB" w:rsidR="00C228A7" w:rsidRPr="00C228A7" w:rsidRDefault="00C228A7" w:rsidP="00C228A7">
      <w:pPr>
        <w:shd w:val="clear" w:color="auto" w:fill="FFFFFF"/>
        <w:spacing w:after="0"/>
        <w:ind w:firstLine="708"/>
        <w:jc w:val="both"/>
        <w:rPr>
          <w:rFonts w:eastAsia="Batang" w:hAnsi="Batang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Программа представляет собой базисный минимум воспитательной работы</w:t>
      </w:r>
      <w:r w:rsidRPr="00D0653D">
        <w:rPr>
          <w:rFonts w:eastAsia="Times New Roman" w:cs="Times New Roman"/>
          <w:szCs w:val="28"/>
          <w:lang w:eastAsia="ru-RU"/>
        </w:rPr>
        <w:t xml:space="preserve">, обязательный для проведения с обучающимися объединения </w:t>
      </w:r>
      <w:r w:rsidR="00D0653D" w:rsidRPr="00D0653D">
        <w:rPr>
          <w:rFonts w:eastAsia="Times New Roman" w:cs="Times New Roman"/>
          <w:szCs w:val="28"/>
          <w:lang w:eastAsia="ru-RU"/>
        </w:rPr>
        <w:t>«Скалолаз-2</w:t>
      </w:r>
      <w:r w:rsidRPr="00D0653D">
        <w:rPr>
          <w:rFonts w:eastAsia="Times New Roman" w:cs="Times New Roman"/>
          <w:szCs w:val="28"/>
          <w:lang w:eastAsia="ru-RU"/>
        </w:rPr>
        <w:t xml:space="preserve">», </w:t>
      </w:r>
      <w:r w:rsidRPr="00C228A7">
        <w:rPr>
          <w:rFonts w:eastAsia="Times New Roman" w:cs="Times New Roman"/>
          <w:color w:val="000000"/>
          <w:szCs w:val="28"/>
          <w:lang w:eastAsia="ru-RU"/>
        </w:rPr>
        <w:t>и может быть дополнена в течение учебного года в зависимости от конкретных образовательных потребностей детей.</w:t>
      </w:r>
    </w:p>
    <w:p w14:paraId="089BED44" w14:textId="65D45FB5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iCs/>
          <w:szCs w:val="24"/>
          <w:lang w:eastAsia="ru-RU"/>
        </w:rPr>
      </w:pPr>
      <w:r w:rsidRPr="00C228A7">
        <w:rPr>
          <w:rFonts w:eastAsia="№Е" w:cs="Times New Roman"/>
          <w:b/>
          <w:iCs/>
          <w:szCs w:val="28"/>
          <w:lang w:eastAsia="ru-RU"/>
        </w:rPr>
        <w:t>Для об</w:t>
      </w:r>
      <w:r w:rsidR="001F58C9">
        <w:rPr>
          <w:rFonts w:eastAsia="№Е" w:cs="Times New Roman"/>
          <w:b/>
          <w:iCs/>
          <w:szCs w:val="28"/>
          <w:lang w:eastAsia="ru-RU"/>
        </w:rPr>
        <w:t>у</w:t>
      </w:r>
      <w:r w:rsidR="00344E17">
        <w:rPr>
          <w:rFonts w:eastAsia="№Е" w:cs="Times New Roman"/>
          <w:b/>
          <w:iCs/>
          <w:szCs w:val="28"/>
          <w:lang w:eastAsia="ru-RU"/>
        </w:rPr>
        <w:t>чающихся объединения «Скалолаз-2</w:t>
      </w:r>
      <w:r w:rsidRPr="00C228A7">
        <w:rPr>
          <w:rFonts w:eastAsia="№Е" w:cs="Times New Roman"/>
          <w:b/>
          <w:iCs/>
          <w:szCs w:val="28"/>
          <w:lang w:eastAsia="ru-RU"/>
        </w:rPr>
        <w:t>» среднего школьного возраста (7-18 лет):</w:t>
      </w:r>
    </w:p>
    <w:p w14:paraId="60E9F742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iCs/>
          <w:szCs w:val="28"/>
          <w:lang w:eastAsia="ru-RU"/>
        </w:rPr>
      </w:pPr>
      <w:r w:rsidRPr="00C228A7">
        <w:rPr>
          <w:rFonts w:eastAsia="Times New Roman" w:cs="Times New Roman"/>
          <w:b/>
          <w:szCs w:val="28"/>
          <w:lang w:eastAsia="ru-RU"/>
        </w:rPr>
        <w:t>Цель</w:t>
      </w:r>
      <w:r w:rsidRPr="00C228A7">
        <w:rPr>
          <w:rFonts w:eastAsia="Times New Roman" w:cs="Times New Roman"/>
          <w:bCs/>
          <w:szCs w:val="28"/>
          <w:lang w:eastAsia="ru-RU"/>
        </w:rPr>
        <w:t xml:space="preserve"> Программы</w:t>
      </w:r>
      <w:r w:rsidRPr="00C228A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bCs/>
          <w:szCs w:val="28"/>
          <w:lang w:eastAsia="ru-RU"/>
        </w:rPr>
        <w:t xml:space="preserve">– </w:t>
      </w:r>
      <w:r w:rsidRPr="00C228A7">
        <w:rPr>
          <w:rFonts w:eastAsia="Times New Roman" w:cs="Times New Roman"/>
          <w:szCs w:val="28"/>
          <w:lang w:eastAsia="ru-RU"/>
        </w:rPr>
        <w:t> </w:t>
      </w:r>
      <w:r w:rsidRPr="00C228A7">
        <w:rPr>
          <w:rFonts w:eastAsia="№Е" w:cs="Times New Roman"/>
          <w:szCs w:val="28"/>
          <w:lang w:eastAsia="ru-RU"/>
        </w:rPr>
        <w:t xml:space="preserve"> </w:t>
      </w:r>
      <w:r w:rsidRPr="00C228A7">
        <w:rPr>
          <w:rFonts w:eastAsia="№Е" w:cs="Times New Roman"/>
          <w:iCs/>
          <w:szCs w:val="28"/>
          <w:lang w:eastAsia="ru-RU"/>
        </w:rPr>
        <w:t xml:space="preserve">личностное развитие </w:t>
      </w:r>
      <w:proofErr w:type="gramStart"/>
      <w:r w:rsidRPr="00C228A7">
        <w:rPr>
          <w:rFonts w:eastAsia="№Е" w:cs="Times New Roman"/>
          <w:iCs/>
          <w:szCs w:val="28"/>
          <w:lang w:eastAsia="ru-RU"/>
        </w:rPr>
        <w:t>обучающихся</w:t>
      </w:r>
      <w:proofErr w:type="gramEnd"/>
      <w:r w:rsidRPr="00C228A7">
        <w:rPr>
          <w:rFonts w:eastAsia="№Е" w:cs="Times New Roman"/>
          <w:iCs/>
          <w:szCs w:val="28"/>
          <w:lang w:eastAsia="ru-RU"/>
        </w:rPr>
        <w:t>, проявляющееся</w:t>
      </w:r>
    </w:p>
    <w:p w14:paraId="0ABF899A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iCs/>
          <w:szCs w:val="28"/>
          <w:lang w:eastAsia="ru-RU"/>
        </w:rPr>
      </w:pPr>
      <w:proofErr w:type="gramStart"/>
      <w:r w:rsidRPr="00C228A7">
        <w:rPr>
          <w:rFonts w:eastAsia="№Е" w:cs="Times New Roman"/>
          <w:iCs/>
          <w:szCs w:val="28"/>
          <w:lang w:eastAsia="ru-RU"/>
        </w:rPr>
        <w:t>в развитии их позитивных отношений к общественным ценностям: семья, труд, отечество, природа, мир, знания, культура, здоровье, человек.</w:t>
      </w:r>
      <w:proofErr w:type="gramEnd"/>
    </w:p>
    <w:p w14:paraId="710E9EA0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bCs/>
          <w:iCs/>
          <w:szCs w:val="28"/>
          <w:lang w:eastAsia="ru-RU"/>
        </w:rPr>
        <w:t xml:space="preserve">Целевым приоритетом является </w:t>
      </w:r>
      <w:r w:rsidRPr="00C228A7">
        <w:rPr>
          <w:rFonts w:eastAsia="№Е" w:cs="Times New Roman"/>
          <w:szCs w:val="28"/>
          <w:lang w:eastAsia="ru-RU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14:paraId="58E85D7B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t>- к семье как главной опоре в жизни человека и источнику его счастья;</w:t>
      </w:r>
    </w:p>
    <w:p w14:paraId="65570D2D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57A15ADA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proofErr w:type="gramStart"/>
      <w:r w:rsidRPr="00C228A7">
        <w:rPr>
          <w:rFonts w:eastAsia="№Е" w:cs="Times New Roman"/>
          <w:szCs w:val="28"/>
          <w:lang w:eastAsia="ru-RU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14:paraId="64273F6D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50B91775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67C5BBB1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27BE6D7D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4F7B155F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lastRenderedPageBreak/>
        <w:t>- к здоровью как залогу долгой и активной жизни человека, его хорошего настроения и оптимистичного взгляда на мир;</w:t>
      </w:r>
    </w:p>
    <w:p w14:paraId="3FEFC9DC" w14:textId="77777777" w:rsidR="00C228A7" w:rsidRPr="00C228A7" w:rsidRDefault="00C228A7" w:rsidP="00C228A7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C228A7">
        <w:rPr>
          <w:rFonts w:eastAsia="№Е" w:cs="Times New Roman"/>
          <w:szCs w:val="28"/>
          <w:lang w:eastAsia="ru-RU"/>
        </w:rPr>
        <w:t>взаимоподдерживающие</w:t>
      </w:r>
      <w:proofErr w:type="spellEnd"/>
      <w:r w:rsidRPr="00C228A7">
        <w:rPr>
          <w:rFonts w:eastAsia="№Е" w:cs="Times New Roman"/>
          <w:szCs w:val="28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14:paraId="09F7DC1C" w14:textId="183DD0C0" w:rsidR="003E5B04" w:rsidRPr="000D79A1" w:rsidRDefault="00C228A7" w:rsidP="000D79A1">
      <w:pPr>
        <w:spacing w:after="0"/>
        <w:ind w:firstLine="567"/>
        <w:jc w:val="both"/>
        <w:rPr>
          <w:rFonts w:eastAsia="№Е" w:cs="Times New Roman"/>
          <w:szCs w:val="28"/>
          <w:lang w:eastAsia="ru-RU"/>
        </w:rPr>
      </w:pPr>
      <w:r w:rsidRPr="00C228A7">
        <w:rPr>
          <w:rFonts w:eastAsia="№Е" w:cs="Times New Roman"/>
          <w:szCs w:val="28"/>
          <w:lang w:eastAsia="ru-RU"/>
        </w:rPr>
        <w:t xml:space="preserve">- к самим себе как хозяевам своей судьбы, самоопределяющимся и </w:t>
      </w:r>
      <w:proofErr w:type="spellStart"/>
      <w:r w:rsidRPr="00C228A7">
        <w:rPr>
          <w:rFonts w:eastAsia="№Е" w:cs="Times New Roman"/>
          <w:szCs w:val="28"/>
          <w:lang w:eastAsia="ru-RU"/>
        </w:rPr>
        <w:t>самореализующимся</w:t>
      </w:r>
      <w:proofErr w:type="spellEnd"/>
      <w:r w:rsidRPr="00C228A7">
        <w:rPr>
          <w:rFonts w:eastAsia="№Е" w:cs="Times New Roman"/>
          <w:szCs w:val="28"/>
          <w:lang w:eastAsia="ru-RU"/>
        </w:rPr>
        <w:t xml:space="preserve"> личностям, отвечающим за свое собственное будущее. </w:t>
      </w:r>
    </w:p>
    <w:p w14:paraId="167E0E53" w14:textId="77777777" w:rsidR="000D79A1" w:rsidRDefault="000D79A1" w:rsidP="00C228A7">
      <w:p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777F1F87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C228A7">
        <w:rPr>
          <w:rFonts w:eastAsia="Times New Roman" w:cs="Times New Roman"/>
          <w:b/>
          <w:bCs/>
          <w:szCs w:val="28"/>
          <w:lang w:eastAsia="ru-RU"/>
        </w:rPr>
        <w:t>Задачи Программы:</w:t>
      </w:r>
    </w:p>
    <w:p w14:paraId="62E98271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 1) реализовывать воспитательные возможности </w:t>
      </w:r>
      <w:proofErr w:type="spellStart"/>
      <w:r w:rsidRPr="00C228A7">
        <w:rPr>
          <w:rFonts w:eastAsia="Times New Roman" w:cs="Times New Roman"/>
          <w:szCs w:val="28"/>
          <w:lang w:eastAsia="ru-RU"/>
        </w:rPr>
        <w:t>общеучрежденческих</w:t>
      </w:r>
      <w:proofErr w:type="spellEnd"/>
      <w:r w:rsidRPr="00C228A7">
        <w:rPr>
          <w:rFonts w:eastAsia="Times New Roman" w:cs="Times New Roman"/>
          <w:szCs w:val="28"/>
          <w:lang w:eastAsia="ru-RU"/>
        </w:rPr>
        <w:t xml:space="preserve"> ключевых дел, поддерживать традиции их коллективного планирования, организации, проведения и анализа в групповом сообществе; </w:t>
      </w:r>
    </w:p>
    <w:p w14:paraId="333E0164" w14:textId="77777777" w:rsidR="00C228A7" w:rsidRPr="00C228A7" w:rsidRDefault="00C228A7" w:rsidP="00C228A7">
      <w:pPr>
        <w:spacing w:after="0"/>
        <w:jc w:val="both"/>
        <w:rPr>
          <w:rFonts w:eastAsia="Calibri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  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14:paraId="6CC83916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  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14:paraId="5842E013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 4)</w:t>
      </w:r>
      <w:r w:rsidRPr="00C228A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szCs w:val="28"/>
          <w:lang w:eastAsia="ru-RU"/>
        </w:rPr>
        <w:t>воспитать уважение к закону и развить социальную ответственность молодых граждан;</w:t>
      </w:r>
    </w:p>
    <w:p w14:paraId="189B2613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  5) </w:t>
      </w:r>
      <w:r w:rsidRPr="00C228A7">
        <w:rPr>
          <w:rFonts w:eastAsia="Times New Roman" w:cs="Times New Roman"/>
          <w:color w:val="000000"/>
          <w:szCs w:val="28"/>
          <w:lang w:eastAsia="ru-RU"/>
        </w:rPr>
        <w:t>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14:paraId="13107355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  6) способствовать формированию отношения к своему здоровью и здоровью окружающих, как к социальной ценности; </w:t>
      </w:r>
    </w:p>
    <w:p w14:paraId="792541D7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7) повышать общий уровень культуры </w:t>
      </w:r>
      <w:proofErr w:type="gramStart"/>
      <w:r w:rsidRPr="00C228A7">
        <w:rPr>
          <w:rFonts w:eastAsia="Times New Roman" w:cs="Times New Roman"/>
          <w:color w:val="000000"/>
          <w:szCs w:val="28"/>
          <w:lang w:eastAsia="ru-RU"/>
        </w:rPr>
        <w:t>обучающихся</w:t>
      </w:r>
      <w:proofErr w:type="gramEnd"/>
      <w:r w:rsidRPr="00C228A7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255BDDA0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8) способствовать развитию самодисциплины и ориентации на общечеловеческие ценности;</w:t>
      </w:r>
    </w:p>
    <w:p w14:paraId="50521B2A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9) способствовать выработке умений и навыков по укреплению и сохранению здоровья, безопасному и ответственному поведению;</w:t>
      </w:r>
    </w:p>
    <w:p w14:paraId="78E90481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10) организовать работу с семьями обучающихся, их родителями и/или </w:t>
      </w:r>
      <w:r w:rsidRPr="00C228A7">
        <w:rPr>
          <w:rFonts w:eastAsia="Times New Roman" w:cs="Times New Roman"/>
          <w:szCs w:val="28"/>
          <w:lang w:eastAsia="ru-RU"/>
        </w:rPr>
        <w:br/>
        <w:t xml:space="preserve">законными представителями, направленную на совместное решение проблем </w:t>
      </w:r>
      <w:r w:rsidRPr="00C228A7">
        <w:rPr>
          <w:rFonts w:eastAsia="Times New Roman" w:cs="Times New Roman"/>
          <w:szCs w:val="28"/>
          <w:lang w:eastAsia="ru-RU"/>
        </w:rPr>
        <w:br/>
        <w:t xml:space="preserve">личностного развития детей. </w:t>
      </w:r>
    </w:p>
    <w:p w14:paraId="1E5EB86F" w14:textId="77777777" w:rsidR="00C228A7" w:rsidRPr="00C228A7" w:rsidRDefault="00C228A7" w:rsidP="00C228A7">
      <w:pPr>
        <w:spacing w:after="0"/>
        <w:jc w:val="both"/>
        <w:rPr>
          <w:rFonts w:eastAsia="Calibri" w:cs="Times New Roman"/>
          <w:sz w:val="24"/>
          <w:szCs w:val="24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11) реализовывать воспитательный потенциал руководства педагогом </w:t>
      </w:r>
      <w:r w:rsidRPr="00C228A7">
        <w:rPr>
          <w:rFonts w:eastAsia="Times New Roman" w:cs="Times New Roman"/>
          <w:szCs w:val="28"/>
          <w:lang w:eastAsia="ru-RU"/>
        </w:rPr>
        <w:br/>
        <w:t xml:space="preserve">дополнительного образования, вверенного ему объединения, </w:t>
      </w:r>
      <w:r w:rsidRPr="00C228A7">
        <w:rPr>
          <w:rFonts w:eastAsia="Times New Roman" w:cs="Times New Roman"/>
          <w:szCs w:val="28"/>
          <w:lang w:eastAsia="ru-RU"/>
        </w:rPr>
        <w:br/>
        <w:t xml:space="preserve">поддерживать активное участие объединений в жизни </w:t>
      </w:r>
      <w:r w:rsidRPr="00C228A7">
        <w:rPr>
          <w:rFonts w:eastAsia="Times New Roman" w:cs="Times New Roman"/>
          <w:szCs w:val="28"/>
          <w:lang w:eastAsia="ru-RU"/>
        </w:rPr>
        <w:br/>
        <w:t xml:space="preserve">Учреждения; </w:t>
      </w:r>
    </w:p>
    <w:p w14:paraId="32D63FA2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12) вовлекать обучающихся в активное участие в краевых, окружных, </w:t>
      </w:r>
      <w:r w:rsidRPr="00C228A7">
        <w:rPr>
          <w:rFonts w:eastAsia="Times New Roman" w:cs="Times New Roman"/>
          <w:szCs w:val="28"/>
          <w:lang w:eastAsia="ru-RU"/>
        </w:rPr>
        <w:br/>
        <w:t xml:space="preserve">городских культурно-массовых мероприятиях и реализовывать </w:t>
      </w:r>
      <w:r w:rsidRPr="00C228A7">
        <w:rPr>
          <w:rFonts w:eastAsia="Times New Roman" w:cs="Times New Roman"/>
          <w:szCs w:val="28"/>
          <w:lang w:eastAsia="ru-RU"/>
        </w:rPr>
        <w:br/>
        <w:t xml:space="preserve">воспитательные возможности этих мероприятий; </w:t>
      </w:r>
    </w:p>
    <w:p w14:paraId="6054045D" w14:textId="77777777" w:rsidR="00C228A7" w:rsidRPr="00C228A7" w:rsidRDefault="00C228A7" w:rsidP="00C228A7">
      <w:pPr>
        <w:spacing w:after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13) организовывать разноплановую профилактическую работу по безопасности жизнедеятельности с </w:t>
      </w:r>
      <w:proofErr w:type="gramStart"/>
      <w:r w:rsidRPr="00C228A7">
        <w:rPr>
          <w:rFonts w:eastAsia="Times New Roman" w:cs="Times New Roman"/>
          <w:szCs w:val="28"/>
          <w:lang w:eastAsia="ru-RU"/>
        </w:rPr>
        <w:t>обучающимися</w:t>
      </w:r>
      <w:proofErr w:type="gramEnd"/>
      <w:r w:rsidRPr="00C228A7">
        <w:rPr>
          <w:rFonts w:eastAsia="Times New Roman" w:cs="Times New Roman"/>
          <w:szCs w:val="28"/>
          <w:lang w:eastAsia="ru-RU"/>
        </w:rPr>
        <w:t xml:space="preserve"> объединений.</w:t>
      </w:r>
      <w:r w:rsidRPr="00C228A7">
        <w:rPr>
          <w:rFonts w:eastAsia="Times New Roman" w:cs="Times New Roman"/>
          <w:sz w:val="35"/>
          <w:szCs w:val="35"/>
          <w:lang w:eastAsia="ru-RU"/>
        </w:rPr>
        <w:t xml:space="preserve"> </w:t>
      </w:r>
    </w:p>
    <w:p w14:paraId="12384DD0" w14:textId="653A8241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lastRenderedPageBreak/>
        <w:t>Процесс воспитания</w:t>
      </w:r>
      <w:r w:rsidR="009A1EF0">
        <w:rPr>
          <w:rFonts w:eastAsia="Times New Roman" w:cs="Times New Roman"/>
          <w:szCs w:val="28"/>
          <w:lang w:eastAsia="ru-RU"/>
        </w:rPr>
        <w:t xml:space="preserve"> в объединении «Скалолаз-2</w:t>
      </w:r>
      <w:r w:rsidRPr="00C228A7">
        <w:rPr>
          <w:rFonts w:eastAsia="Times New Roman" w:cs="Times New Roman"/>
          <w:szCs w:val="28"/>
          <w:lang w:eastAsia="ru-RU"/>
        </w:rPr>
        <w:t>» основывается на следующих принципах взаимодействия педагога и обучающихся:</w:t>
      </w:r>
    </w:p>
    <w:p w14:paraId="150DD8DE" w14:textId="77777777" w:rsidR="00C228A7" w:rsidRPr="00C228A7" w:rsidRDefault="00C228A7" w:rsidP="00C228A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 1.Принцип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 </w:t>
      </w:r>
    </w:p>
    <w:p w14:paraId="4F4567E2" w14:textId="77777777" w:rsidR="00C228A7" w:rsidRPr="00C228A7" w:rsidRDefault="00C228A7" w:rsidP="00C228A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  2.Принцип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14:paraId="34AF1B86" w14:textId="77777777" w:rsidR="00C228A7" w:rsidRPr="00C228A7" w:rsidRDefault="00C228A7" w:rsidP="00C228A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   3.Принцип гуманизма, уважения к личности ребенка в сочетании с требовательностью к нему. В соответствии с этим принципом воспитательный проце</w:t>
      </w:r>
      <w:proofErr w:type="gramStart"/>
      <w:r w:rsidRPr="00C228A7">
        <w:rPr>
          <w:rFonts w:eastAsia="Times New Roman" w:cs="Times New Roman"/>
          <w:color w:val="000000"/>
          <w:szCs w:val="28"/>
          <w:lang w:eastAsia="ru-RU"/>
        </w:rPr>
        <w:t>сс стр</w:t>
      </w:r>
      <w:proofErr w:type="gramEnd"/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оится на доверии, взаимном уважении, авторитете педагога, сотрудничестве, любви, доброжелательности. </w:t>
      </w:r>
    </w:p>
    <w:p w14:paraId="3CBFB607" w14:textId="77777777" w:rsidR="00C228A7" w:rsidRPr="00C228A7" w:rsidRDefault="00C228A7" w:rsidP="00C228A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   4.Принцип </w:t>
      </w:r>
      <w:r w:rsidRPr="00C228A7">
        <w:rPr>
          <w:rFonts w:eastAsia="Times New Roman" w:cs="Times New Roman"/>
          <w:szCs w:val="28"/>
          <w:lang w:eastAsia="ru-RU"/>
        </w:rPr>
        <w:t xml:space="preserve">опоры на </w:t>
      </w:r>
      <w:proofErr w:type="gramStart"/>
      <w:r w:rsidRPr="00C228A7">
        <w:rPr>
          <w:rFonts w:eastAsia="Times New Roman" w:cs="Times New Roman"/>
          <w:szCs w:val="28"/>
          <w:lang w:eastAsia="ru-RU"/>
        </w:rPr>
        <w:t>положительное</w:t>
      </w:r>
      <w:proofErr w:type="gramEnd"/>
      <w:r w:rsidRPr="00C228A7">
        <w:rPr>
          <w:rFonts w:eastAsia="Times New Roman" w:cs="Times New Roman"/>
          <w:szCs w:val="28"/>
          <w:lang w:eastAsia="ru-RU"/>
        </w:rPr>
        <w:t xml:space="preserve">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14:paraId="21B6F5EC" w14:textId="77777777" w:rsidR="00C228A7" w:rsidRPr="00C228A7" w:rsidRDefault="00C228A7" w:rsidP="00C228A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 xml:space="preserve">            5.Принцип воспитания в коллективе и через коллектив. В соответствии с этим принципом воспитание в объединении, в процессе общения должно быть основано на позитивных межличностных отношениях.</w:t>
      </w:r>
    </w:p>
    <w:p w14:paraId="03052E3D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78CB82EB" w14:textId="6F398E4D" w:rsidR="00C228A7" w:rsidRPr="00C228A7" w:rsidRDefault="00C228A7" w:rsidP="00C228A7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Режим занятий по Программе включает в себя проведение не менее</w:t>
      </w:r>
      <w:r w:rsidRPr="00C228A7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bCs/>
          <w:szCs w:val="28"/>
          <w:lang w:eastAsia="ru-RU"/>
        </w:rPr>
        <w:t>одного</w:t>
      </w: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воспитательного мероприятия в месяц. </w:t>
      </w:r>
    </w:p>
    <w:p w14:paraId="326A6A62" w14:textId="12B83D47" w:rsidR="00C228A7" w:rsidRPr="00C228A7" w:rsidRDefault="00C228A7" w:rsidP="00C228A7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Формы и виды проводимых воспитательных мероприятий</w:t>
      </w:r>
      <w:r w:rsidRPr="00C228A7">
        <w:rPr>
          <w:rFonts w:ascii="Arial" w:eastAsia="№Е" w:hAnsi="Arial" w:cs="Arial"/>
          <w:b/>
          <w:bCs/>
          <w:iCs/>
          <w:color w:val="000000"/>
          <w:sz w:val="21"/>
          <w:szCs w:val="21"/>
          <w:lang w:eastAsia="ru-RU" w:bidi="ru-RU"/>
        </w:rPr>
        <w:t xml:space="preserve"> </w:t>
      </w:r>
      <w:r w:rsidRPr="00A16B37">
        <w:rPr>
          <w:rFonts w:eastAsia="№Е" w:cs="Times New Roman"/>
          <w:b/>
          <w:bCs/>
          <w:iCs/>
          <w:color w:val="000000"/>
          <w:szCs w:val="28"/>
          <w:lang w:eastAsia="ru-RU" w:bidi="ru-RU"/>
        </w:rPr>
        <w:t>(</w:t>
      </w:r>
      <w:r w:rsidRPr="00A16B37">
        <w:rPr>
          <w:rFonts w:eastAsia="№Е" w:cs="Times New Roman"/>
          <w:szCs w:val="28"/>
          <w:lang w:eastAsia="ru-RU"/>
        </w:rPr>
        <w:t>спортивные состязания, праздники, фестивали, социальные проекты</w:t>
      </w:r>
      <w:r w:rsidRPr="00A16B37">
        <w:rPr>
          <w:rFonts w:eastAsia="Times New Roman" w:cs="Times New Roman"/>
          <w:szCs w:val="28"/>
          <w:lang w:eastAsia="ru-RU"/>
        </w:rPr>
        <w:t>,</w:t>
      </w:r>
      <w:r w:rsidRPr="00A16B3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A16B37">
        <w:rPr>
          <w:rFonts w:eastAsia="Times New Roman" w:cs="Times New Roman"/>
          <w:szCs w:val="28"/>
          <w:lang w:eastAsia="ru-RU"/>
        </w:rPr>
        <w:t>и</w:t>
      </w:r>
      <w:r w:rsidRPr="00C228A7">
        <w:rPr>
          <w:rFonts w:eastAsia="Times New Roman" w:cs="Times New Roman"/>
          <w:szCs w:val="28"/>
          <w:lang w:eastAsia="ru-RU"/>
        </w:rPr>
        <w:t>гры,</w:t>
      </w:r>
      <w:r w:rsidRPr="00C228A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szCs w:val="28"/>
          <w:lang w:eastAsia="ru-RU"/>
        </w:rPr>
        <w:t>сборы,</w:t>
      </w:r>
      <w:r w:rsidRPr="00C228A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szCs w:val="28"/>
          <w:lang w:eastAsia="ru-RU"/>
        </w:rPr>
        <w:t>конкурсы,</w:t>
      </w:r>
      <w:r w:rsidRPr="00C228A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szCs w:val="28"/>
          <w:lang w:eastAsia="ru-RU"/>
        </w:rPr>
        <w:t>соревнования,</w:t>
      </w:r>
      <w:r w:rsidRPr="00C228A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szCs w:val="28"/>
          <w:lang w:eastAsia="ru-RU"/>
        </w:rPr>
        <w:t>экскурсии,</w:t>
      </w:r>
      <w:r w:rsidRPr="00C228A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proofErr w:type="spellStart"/>
      <w:r w:rsidRPr="00C228A7">
        <w:rPr>
          <w:rFonts w:eastAsia="Calibri" w:cs="Times New Roman"/>
          <w:szCs w:val="28"/>
          <w:lang w:eastAsia="ko-KR"/>
        </w:rPr>
        <w:t>профориентационные</w:t>
      </w:r>
      <w:proofErr w:type="spellEnd"/>
      <w:r w:rsidRPr="00C228A7">
        <w:rPr>
          <w:rFonts w:eastAsia="Calibri" w:cs="Times New Roman"/>
          <w:szCs w:val="28"/>
          <w:lang w:eastAsia="ko-KR"/>
        </w:rPr>
        <w:t xml:space="preserve"> игры: симуляции, деловые игры, </w:t>
      </w:r>
      <w:proofErr w:type="spellStart"/>
      <w:r w:rsidRPr="00C228A7">
        <w:rPr>
          <w:rFonts w:eastAsia="Calibri" w:cs="Times New Roman"/>
          <w:szCs w:val="28"/>
          <w:lang w:eastAsia="ko-KR"/>
        </w:rPr>
        <w:t>квесты</w:t>
      </w:r>
      <w:proofErr w:type="spellEnd"/>
      <w:r w:rsidRPr="00C228A7">
        <w:rPr>
          <w:rFonts w:eastAsia="Times New Roman" w:cs="Times New Roman"/>
          <w:szCs w:val="28"/>
          <w:lang w:eastAsia="ru-RU"/>
        </w:rPr>
        <w:t xml:space="preserve"> и др.)</w:t>
      </w: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а также методы воспитательной деятельности определены в зависимости от особенностей реализуемой дополнительной общеобразовательной </w:t>
      </w:r>
      <w:r w:rsidR="006F530E">
        <w:rPr>
          <w:rFonts w:eastAsia="Times New Roman" w:cs="Times New Roman"/>
          <w:szCs w:val="28"/>
          <w:lang w:eastAsia="ru-RU"/>
        </w:rPr>
        <w:t>(общеразвивающей</w:t>
      </w:r>
      <w:proofErr w:type="gramStart"/>
      <w:r w:rsidR="006F530E">
        <w:rPr>
          <w:rFonts w:eastAsia="Times New Roman" w:cs="Times New Roman"/>
          <w:szCs w:val="28"/>
          <w:lang w:eastAsia="ru-RU"/>
        </w:rPr>
        <w:t>)</w:t>
      </w:r>
      <w:r w:rsidR="006F530E" w:rsidRPr="00C228A7">
        <w:rPr>
          <w:rFonts w:eastAsia="Times New Roman" w:cs="Times New Roman"/>
          <w:szCs w:val="28"/>
          <w:lang w:eastAsia="ru-RU"/>
        </w:rPr>
        <w:t>п</w:t>
      </w:r>
      <w:proofErr w:type="gramEnd"/>
      <w:r w:rsidR="006F530E" w:rsidRPr="00C228A7">
        <w:rPr>
          <w:rFonts w:eastAsia="Times New Roman" w:cs="Times New Roman"/>
          <w:szCs w:val="28"/>
          <w:lang w:eastAsia="ru-RU"/>
        </w:rPr>
        <w:t>рограммы»</w:t>
      </w:r>
      <w:r w:rsidRPr="00A16B3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color w:val="000000"/>
          <w:szCs w:val="28"/>
          <w:lang w:eastAsia="ru-RU"/>
        </w:rPr>
        <w:t>в соответствии с возрастными и психофизиологическими особенностями обучающихся.</w:t>
      </w:r>
    </w:p>
    <w:p w14:paraId="3780097E" w14:textId="5B4EB445" w:rsidR="00C228A7" w:rsidRDefault="00C228A7" w:rsidP="00C228A7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</w:t>
      </w:r>
      <w:r w:rsidRPr="00C228A7">
        <w:rPr>
          <w:rFonts w:eastAsia="Times New Roman" w:cs="Times New Roman"/>
          <w:szCs w:val="28"/>
          <w:lang w:eastAsia="ru-RU"/>
        </w:rPr>
        <w:t xml:space="preserve">дополнительной общеобразовательной (общеразвивающей) программы </w:t>
      </w:r>
      <w:r w:rsidR="00126D41" w:rsidRPr="00C228A7">
        <w:rPr>
          <w:rFonts w:eastAsia="Times New Roman" w:cs="Times New Roman"/>
          <w:szCs w:val="28"/>
          <w:lang w:eastAsia="ru-RU"/>
        </w:rPr>
        <w:t>«</w:t>
      </w:r>
      <w:r w:rsidR="00126D41">
        <w:rPr>
          <w:rFonts w:eastAsia="Times New Roman" w:cs="Times New Roman"/>
          <w:szCs w:val="28"/>
          <w:lang w:eastAsia="ru-RU"/>
        </w:rPr>
        <w:t>Спортивное скалолазание</w:t>
      </w:r>
      <w:r w:rsidRPr="00C228A7">
        <w:rPr>
          <w:rFonts w:eastAsia="Times New Roman" w:cs="Times New Roman"/>
          <w:szCs w:val="28"/>
          <w:lang w:eastAsia="ru-RU"/>
        </w:rPr>
        <w:t>»</w:t>
      </w: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по которой организованы занятия обучающихся, а также учет психофизиологических особенностей детей.</w:t>
      </w:r>
    </w:p>
    <w:p w14:paraId="46BCFDBA" w14:textId="77777777" w:rsidR="002E60C8" w:rsidRDefault="002E60C8" w:rsidP="00C228A7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DF1F1FC" w14:textId="77777777" w:rsidR="002E60C8" w:rsidRDefault="002E60C8" w:rsidP="00B321EB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25DD2E49" w14:textId="77777777" w:rsidR="002E60C8" w:rsidRDefault="002E60C8" w:rsidP="00C228A7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314562EA" w14:textId="77777777" w:rsidR="002E60C8" w:rsidRPr="00C228A7" w:rsidRDefault="002E60C8" w:rsidP="00C228A7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464E478E" w14:textId="49CA77FE" w:rsidR="001F58C9" w:rsidRPr="00B321EB" w:rsidRDefault="00C228A7" w:rsidP="003E5B04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lastRenderedPageBreak/>
        <w:t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</w:t>
      </w:r>
      <w:r w:rsidRPr="00B321EB">
        <w:rPr>
          <w:rFonts w:eastAsia="Times New Roman" w:cs="Times New Roman"/>
          <w:szCs w:val="28"/>
          <w:lang w:eastAsia="ru-RU"/>
        </w:rPr>
        <w:t xml:space="preserve">: «Работа с родителями», «Краевые, окружные, городские, культурно-массовые мероприятия», «Воспитательная работа в объединении (согласно индивидуальному плану работы педагога </w:t>
      </w:r>
      <w:r w:rsidR="006F530E" w:rsidRPr="00B321EB">
        <w:rPr>
          <w:rFonts w:eastAsia="Times New Roman" w:cs="Times New Roman"/>
          <w:szCs w:val="28"/>
          <w:lang w:eastAsia="ru-RU"/>
        </w:rPr>
        <w:t>дополнительного образования)»</w:t>
      </w:r>
      <w:r w:rsidRPr="00B321EB">
        <w:rPr>
          <w:rFonts w:eastAsia="Times New Roman" w:cs="Times New Roman"/>
          <w:szCs w:val="28"/>
          <w:lang w:eastAsia="ru-RU"/>
        </w:rPr>
        <w:t>, «Гражданско-патриотическое воспитание», «Здоровый образ жизни».</w:t>
      </w:r>
    </w:p>
    <w:p w14:paraId="7CF83470" w14:textId="75B30ABD" w:rsidR="00C228A7" w:rsidRPr="00C228A7" w:rsidRDefault="00C228A7" w:rsidP="00B321EB">
      <w:pPr>
        <w:widowControl w:val="0"/>
        <w:spacing w:after="0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14:paraId="59009789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Основные направления воспитательной работы </w:t>
      </w:r>
    </w:p>
    <w:p w14:paraId="06C23D83" w14:textId="7BB1F240" w:rsidR="00C228A7" w:rsidRPr="00C228A7" w:rsidRDefault="00C228A7" w:rsidP="00C228A7">
      <w:pPr>
        <w:shd w:val="clear" w:color="auto" w:fill="FFFFFF"/>
        <w:spacing w:after="0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Воспитательная работа в объединении </w:t>
      </w:r>
      <w:r w:rsidR="009A1EF0">
        <w:rPr>
          <w:rFonts w:eastAsia="Times New Roman" w:cs="Times New Roman"/>
          <w:szCs w:val="28"/>
          <w:lang w:eastAsia="ru-RU"/>
        </w:rPr>
        <w:t>«Скалолаз-2</w:t>
      </w:r>
      <w:r w:rsidRPr="00C228A7">
        <w:rPr>
          <w:rFonts w:eastAsia="Times New Roman" w:cs="Times New Roman"/>
          <w:szCs w:val="28"/>
          <w:lang w:eastAsia="ru-RU"/>
        </w:rPr>
        <w:t xml:space="preserve">» </w:t>
      </w: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осуществляется по различным направлениям деятельности, позволяющим охватить и развить все аспекты личности обучающихся.  </w:t>
      </w:r>
    </w:p>
    <w:p w14:paraId="64BE7CCA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b/>
          <w:bCs/>
          <w:szCs w:val="28"/>
          <w:lang w:eastAsia="ru-RU"/>
        </w:rPr>
        <w:t xml:space="preserve">          1.Гражданско-патриотическая направленность воспитательной деятельности.</w:t>
      </w:r>
    </w:p>
    <w:p w14:paraId="7AC6460B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знакомство</w:t>
      </w:r>
      <w:r w:rsidRPr="00C228A7">
        <w:rPr>
          <w:rFonts w:eastAsia="Times New Roman" w:cs="Times New Roman"/>
          <w:szCs w:val="28"/>
          <w:lang w:eastAsia="ru-RU"/>
        </w:rPr>
        <w:t xml:space="preserve"> обучающихся детей с государственной символикой России (Государственный гимн, герб и флаг России);</w:t>
      </w:r>
    </w:p>
    <w:p w14:paraId="237A0D15" w14:textId="77777777" w:rsidR="00C228A7" w:rsidRPr="00C228A7" w:rsidRDefault="00C228A7" w:rsidP="00C228A7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>- формирование понятий и представлений о родном крае, России, о народах России, природе и национальных достояниях;</w:t>
      </w:r>
    </w:p>
    <w:p w14:paraId="1C54A67D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воспитание в детях чувства привязанности к своему дому, своим близким;</w:t>
      </w:r>
    </w:p>
    <w:p w14:paraId="7683C44D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развитие чувств патриотизма, любви к Родине, стремления к миру, уважения к культурному наследию России, ее природе;</w:t>
      </w:r>
    </w:p>
    <w:p w14:paraId="380EB556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развитие гармонического проявления патриотических чувств и культуры межнационального общения.</w:t>
      </w:r>
    </w:p>
    <w:p w14:paraId="274F655B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      2.Культурологическая направленность воспитательной деятельности</w:t>
      </w:r>
      <w:r w:rsidRPr="00C228A7">
        <w:rPr>
          <w:rFonts w:eastAsia="Times New Roman" w:cs="Times New Roman"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b/>
          <w:bCs/>
          <w:iCs/>
          <w:color w:val="000000"/>
          <w:szCs w:val="28"/>
          <w:lang w:eastAsia="ru-RU" w:bidi="ru-RU"/>
        </w:rPr>
        <w:t>Воспитание нравственных чувств и этического сознания.</w:t>
      </w:r>
    </w:p>
    <w:p w14:paraId="2BF027FB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- </w:t>
      </w:r>
      <w:r w:rsidRPr="00C228A7">
        <w:rPr>
          <w:rFonts w:eastAsia="Times New Roman" w:cs="Times New Roman"/>
          <w:color w:val="000000"/>
          <w:szCs w:val="28"/>
          <w:lang w:eastAsia="ru-RU"/>
        </w:rPr>
        <w:t>знакомство обучающихся с основными видами учреждений культуры, их особенностями, видами культурной деятельности человека, их приобщение к отечественным и общемировым культурным ценностям;</w:t>
      </w:r>
    </w:p>
    <w:p w14:paraId="373A8C72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развитие чувственного восприятия окружающего мира, чувства видения и понимания красоты человеческой души, эстетических качеств детей;</w:t>
      </w:r>
    </w:p>
    <w:p w14:paraId="5C2AB719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воспитание благородства души при ознакомлении с окружающим миром через ощущения гармонии, цвета, форм, звуков, их прекрасных и оригинальных сочетаний;</w:t>
      </w:r>
    </w:p>
    <w:p w14:paraId="6DBF1112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обогащение впечатлений обучающихся об этике человеческих взаимоотношений как духовной ценности на основе идеалов Любви, Правды, Добра.</w:t>
      </w:r>
    </w:p>
    <w:p w14:paraId="55FEDB52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        3.Здоровьесберегающая направленность воспитательной деятельности.</w:t>
      </w:r>
    </w:p>
    <w:p w14:paraId="2D30B554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-  мероприятия, направленные на укрепление и охрану здоровья </w:t>
      </w:r>
      <w:proofErr w:type="gramStart"/>
      <w:r w:rsidRPr="00C228A7">
        <w:rPr>
          <w:rFonts w:eastAsia="Times New Roman" w:cs="Times New Roman"/>
          <w:color w:val="000000"/>
          <w:szCs w:val="28"/>
          <w:lang w:eastAsia="ru-RU"/>
        </w:rPr>
        <w:t>обучающихся</w:t>
      </w:r>
      <w:proofErr w:type="gramEnd"/>
      <w:r w:rsidRPr="00C228A7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40A91781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развитие физических качеств – ловкости, быстроты, силы, выносливости, морально-волевых – решительности, смелости;</w:t>
      </w:r>
    </w:p>
    <w:p w14:paraId="31F78E59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социализацию обучающихся путем развития чувств коллективизма и взаимовыручки;</w:t>
      </w:r>
    </w:p>
    <w:p w14:paraId="011CC80C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lastRenderedPageBreak/>
        <w:t>- формирование представлений о культурно-гигиенических навыках и их развитие;</w:t>
      </w:r>
    </w:p>
    <w:p w14:paraId="6064FF1F" w14:textId="369B1507" w:rsidR="001F58C9" w:rsidRPr="003E5B04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знакомство с основными правилами здорового образа жизни, формирование потребности и развитие мотивации к ведению здорового образа жизни, формирование устойчивых представлений о пользе и необ</w:t>
      </w:r>
      <w:r w:rsidR="003E5B04">
        <w:rPr>
          <w:rFonts w:eastAsia="Times New Roman" w:cs="Times New Roman"/>
          <w:color w:val="000000"/>
          <w:szCs w:val="28"/>
          <w:lang w:eastAsia="ru-RU"/>
        </w:rPr>
        <w:t>ходимости физического развития;</w:t>
      </w:r>
      <w:r w:rsidR="003E5B0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          </w:t>
      </w:r>
    </w:p>
    <w:p w14:paraId="6F6EF8B0" w14:textId="768290BF" w:rsidR="00C228A7" w:rsidRPr="00C228A7" w:rsidRDefault="003E5B04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        </w:t>
      </w:r>
      <w:r w:rsidR="00C228A7" w:rsidRPr="00C228A7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4.Экологическая направленность воспитательной деятельности.</w:t>
      </w:r>
    </w:p>
    <w:p w14:paraId="0F475AFF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- формирование у </w:t>
      </w:r>
      <w:proofErr w:type="gramStart"/>
      <w:r w:rsidRPr="00C228A7">
        <w:rPr>
          <w:rFonts w:eastAsia="Times New Roman" w:cs="Times New Roman"/>
          <w:color w:val="000000"/>
          <w:szCs w:val="28"/>
          <w:lang w:eastAsia="ru-RU"/>
        </w:rPr>
        <w:t>обучающихся</w:t>
      </w:r>
      <w:proofErr w:type="gramEnd"/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14:paraId="3F7AA135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расширение знаний, обучающихся в области экологии и охраны окружающей среды;</w:t>
      </w:r>
    </w:p>
    <w:p w14:paraId="5E874D69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развитие потребности общения с природой, интереса к познанию ее законов и явлений;</w:t>
      </w:r>
    </w:p>
    <w:p w14:paraId="07B1A936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- формирование экологического мировоззрения обучающихся, основанного на естественнонаучных и гуманитарных </w:t>
      </w:r>
      <w:proofErr w:type="gramStart"/>
      <w:r w:rsidRPr="00C228A7">
        <w:rPr>
          <w:rFonts w:eastAsia="Times New Roman" w:cs="Times New Roman"/>
          <w:color w:val="000000"/>
          <w:szCs w:val="28"/>
          <w:lang w:eastAsia="ru-RU"/>
        </w:rPr>
        <w:t>знаниях</w:t>
      </w:r>
      <w:proofErr w:type="gramEnd"/>
      <w:r w:rsidRPr="00C228A7">
        <w:rPr>
          <w:rFonts w:eastAsia="Times New Roman" w:cs="Times New Roman"/>
          <w:color w:val="000000"/>
          <w:szCs w:val="28"/>
          <w:lang w:eastAsia="ru-RU"/>
        </w:rPr>
        <w:t>, отражающих глубокую убежденность в единстве человека и природы;</w:t>
      </w:r>
    </w:p>
    <w:p w14:paraId="45B53DF4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            5.Духовно-нравственная направленность воспитательной работы.</w:t>
      </w:r>
    </w:p>
    <w:p w14:paraId="5516A277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14:paraId="60638D7D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C228A7">
        <w:rPr>
          <w:rFonts w:eastAsia="Times New Roman" w:cs="Times New Roman"/>
          <w:color w:val="000000"/>
          <w:szCs w:val="28"/>
          <w:lang w:eastAsia="ru-RU"/>
        </w:rPr>
        <w:t>- развитие нравственных чувств, обучающихся - совести, долга, веры, ответственности, уважения, чести, справедливости;</w:t>
      </w:r>
      <w:proofErr w:type="gramEnd"/>
    </w:p>
    <w:p w14:paraId="6637E194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- формирование нравственного облика и нравственной позиции </w:t>
      </w:r>
      <w:proofErr w:type="gramStart"/>
      <w:r w:rsidRPr="00C228A7">
        <w:rPr>
          <w:rFonts w:eastAsia="Times New Roman" w:cs="Times New Roman"/>
          <w:color w:val="000000"/>
          <w:szCs w:val="28"/>
          <w:lang w:eastAsia="ru-RU"/>
        </w:rPr>
        <w:t>обучающихся</w:t>
      </w:r>
      <w:proofErr w:type="gramEnd"/>
      <w:r w:rsidRPr="00C228A7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08D5DD8F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>- расширение интеллектуальных знаний, обучающихся в области морали и этики, ознакомление с базовыми этическими, моральными, волевыми принципами;</w:t>
      </w:r>
    </w:p>
    <w:p w14:paraId="0FA174EB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C228A7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           6.Воспитание трудолюбия, творческого отношения к учению, труду, жизни.</w:t>
      </w:r>
    </w:p>
    <w:p w14:paraId="400F172A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1DF87E27" w14:textId="77777777" w:rsidR="00C228A7" w:rsidRPr="00C228A7" w:rsidRDefault="00C228A7" w:rsidP="00C228A7">
      <w:pPr>
        <w:shd w:val="clear" w:color="auto" w:fill="FFFFFF"/>
        <w:spacing w:after="0"/>
        <w:ind w:firstLine="708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C228A7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Оценка результативности Программы </w:t>
      </w: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осуществляется в конце учебного года. </w:t>
      </w:r>
      <w:r w:rsidRPr="00C228A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качестве результативности выполнения Программы рассматриваются следующие критерии:</w:t>
      </w:r>
    </w:p>
    <w:p w14:paraId="610C541D" w14:textId="77777777" w:rsidR="00C228A7" w:rsidRPr="00C228A7" w:rsidRDefault="00C228A7" w:rsidP="00C228A7">
      <w:pPr>
        <w:shd w:val="clear" w:color="auto" w:fill="FFFFFF"/>
        <w:spacing w:after="0"/>
        <w:ind w:firstLine="708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C228A7">
        <w:rPr>
          <w:rFonts w:eastAsia="Times New Roman" w:cs="Times New Roman"/>
          <w:bCs/>
          <w:color w:val="000000"/>
          <w:szCs w:val="28"/>
          <w:lang w:eastAsia="ru-RU"/>
        </w:rPr>
        <w:t>1-</w:t>
      </w:r>
      <w:r w:rsidRPr="00C228A7">
        <w:rPr>
          <w:rFonts w:eastAsia="Times New Roman" w:cs="Times New Roman"/>
          <w:color w:val="000000"/>
          <w:szCs w:val="28"/>
          <w:lang w:eastAsia="ru-RU"/>
        </w:rPr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14:paraId="3103D459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 2-уровень интеллектуального развития обучающихся, расширение их кругозора в направлениях деятельности, реализуемых Программой;</w:t>
      </w:r>
    </w:p>
    <w:p w14:paraId="7AF61ED0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t xml:space="preserve">          3- уровень групповой сплоченности детского коллектива, психологический климат в объединении по интересам;</w:t>
      </w:r>
    </w:p>
    <w:p w14:paraId="4F091283" w14:textId="77777777" w:rsidR="00C228A7" w:rsidRPr="00C228A7" w:rsidRDefault="00C228A7" w:rsidP="00C228A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28A7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          4-полнота освоения учебных часов, предусмотренных Программой воспитательной работы.</w:t>
      </w:r>
    </w:p>
    <w:p w14:paraId="2A181CA9" w14:textId="77777777" w:rsidR="00C228A7" w:rsidRPr="00C228A7" w:rsidRDefault="00C228A7" w:rsidP="00C228A7">
      <w:pPr>
        <w:adjustRightInd w:val="0"/>
        <w:spacing w:after="0"/>
        <w:ind w:firstLine="567"/>
        <w:rPr>
          <w:rFonts w:eastAsia="Times New Roman" w:cs="Times New Roman"/>
          <w:iCs/>
          <w:szCs w:val="28"/>
          <w:lang w:eastAsia="ru-RU"/>
        </w:rPr>
      </w:pPr>
      <w:r w:rsidRPr="00C228A7">
        <w:rPr>
          <w:rFonts w:eastAsia="Times New Roman" w:cs="Times New Roman"/>
          <w:iCs/>
          <w:szCs w:val="28"/>
          <w:lang w:eastAsia="ru-RU"/>
        </w:rPr>
        <w:t xml:space="preserve">Способом получения информации о результатах воспитания, социализации и саморазвития   является педагогическое наблюдение. </w:t>
      </w:r>
    </w:p>
    <w:p w14:paraId="7A10368A" w14:textId="77777777" w:rsidR="00C228A7" w:rsidRPr="00C228A7" w:rsidRDefault="00C228A7" w:rsidP="00C228A7">
      <w:pPr>
        <w:shd w:val="clear" w:color="auto" w:fill="FFFFFF"/>
        <w:spacing w:after="0"/>
        <w:ind w:firstLine="567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C228A7">
        <w:rPr>
          <w:rFonts w:eastAsia="Times New Roman" w:cs="Times New Roman"/>
          <w:iCs/>
          <w:szCs w:val="28"/>
          <w:lang w:eastAsia="ru-RU"/>
        </w:rPr>
        <w:t>Способами</w:t>
      </w:r>
      <w:r w:rsidRPr="00C228A7">
        <w:rPr>
          <w:rFonts w:eastAsia="Times New Roman" w:cs="Times New Roman"/>
          <w:i/>
          <w:szCs w:val="28"/>
          <w:lang w:eastAsia="ru-RU"/>
        </w:rPr>
        <w:t xml:space="preserve"> </w:t>
      </w:r>
      <w:r w:rsidRPr="00C228A7">
        <w:rPr>
          <w:rFonts w:eastAsia="Times New Roman" w:cs="Times New Roman"/>
          <w:iCs/>
          <w:szCs w:val="28"/>
          <w:lang w:eastAsia="ru-RU"/>
        </w:rPr>
        <w:t>получения информации о состоянии совместной деятельности детей и взрослых являются беседы с обучающимися и их родителями, педагогами, при необходимости – анкетирование.</w:t>
      </w:r>
    </w:p>
    <w:p w14:paraId="0CF665AF" w14:textId="77777777" w:rsidR="00C228A7" w:rsidRPr="00C228A7" w:rsidRDefault="00C228A7" w:rsidP="00C228A7">
      <w:pPr>
        <w:tabs>
          <w:tab w:val="left" w:pos="851"/>
        </w:tabs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228A7">
        <w:rPr>
          <w:rFonts w:eastAsia="Times New Roman" w:cs="Times New Roman"/>
          <w:szCs w:val="28"/>
          <w:lang w:eastAsia="ru-RU"/>
        </w:rPr>
        <w:t>К Программе прилагается ежегодный календарный план воспитательной работы (Приложение 1).</w:t>
      </w:r>
    </w:p>
    <w:p w14:paraId="63A7ABC3" w14:textId="77777777" w:rsidR="00C228A7" w:rsidRPr="00C228A7" w:rsidRDefault="00C228A7" w:rsidP="00C228A7">
      <w:pPr>
        <w:tabs>
          <w:tab w:val="left" w:pos="851"/>
        </w:tabs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14:paraId="327532BB" w14:textId="6EEC32A3" w:rsidR="00C228A7" w:rsidRPr="00C228A7" w:rsidRDefault="009E27CD" w:rsidP="00C228A7">
      <w:pPr>
        <w:spacing w:after="0"/>
        <w:rPr>
          <w:rFonts w:eastAsia="Times New Roman" w:cs="Times New Roman"/>
          <w:b/>
          <w:bCs/>
          <w:color w:val="FF0000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4</w:t>
      </w:r>
      <w:r w:rsidR="00C228A7" w:rsidRPr="00C228A7">
        <w:rPr>
          <w:rFonts w:eastAsia="Times New Roman" w:cs="Times New Roman"/>
          <w:b/>
          <w:bCs/>
          <w:szCs w:val="28"/>
          <w:lang w:eastAsia="ru-RU"/>
        </w:rPr>
        <w:t>. Календарный учебный график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1504"/>
        <w:gridCol w:w="1504"/>
        <w:gridCol w:w="1242"/>
        <w:gridCol w:w="1345"/>
        <w:gridCol w:w="1345"/>
        <w:gridCol w:w="1176"/>
      </w:tblGrid>
      <w:tr w:rsidR="00C228A7" w:rsidRPr="00C228A7" w14:paraId="457E12C3" w14:textId="77777777" w:rsidTr="008B4A3A">
        <w:tc>
          <w:tcPr>
            <w:tcW w:w="1666" w:type="dxa"/>
            <w:shd w:val="clear" w:color="auto" w:fill="auto"/>
          </w:tcPr>
          <w:p w14:paraId="5527F012" w14:textId="77777777" w:rsidR="00C228A7" w:rsidRPr="00C228A7" w:rsidRDefault="00C228A7" w:rsidP="00C228A7">
            <w:pPr>
              <w:spacing w:after="0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C228A7">
              <w:rPr>
                <w:rFonts w:eastAsia="Times New Roman" w:cs="Times New Roman"/>
                <w:szCs w:val="28"/>
                <w:lang w:eastAsia="ru-RU"/>
              </w:rPr>
              <w:t>Год обучения, № группы</w:t>
            </w:r>
          </w:p>
        </w:tc>
        <w:tc>
          <w:tcPr>
            <w:tcW w:w="1476" w:type="dxa"/>
            <w:shd w:val="clear" w:color="auto" w:fill="auto"/>
          </w:tcPr>
          <w:p w14:paraId="7831CEF5" w14:textId="77777777" w:rsidR="00C228A7" w:rsidRPr="00C228A7" w:rsidRDefault="00C228A7" w:rsidP="00C228A7">
            <w:pPr>
              <w:spacing w:after="0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C228A7">
              <w:rPr>
                <w:rFonts w:eastAsia="Times New Roman" w:cs="Times New Roman"/>
                <w:szCs w:val="28"/>
                <w:lang w:eastAsia="ru-RU"/>
              </w:rPr>
              <w:t xml:space="preserve">Дата начала </w:t>
            </w:r>
            <w:proofErr w:type="gramStart"/>
            <w:r w:rsidRPr="00C228A7">
              <w:rPr>
                <w:rFonts w:eastAsia="Times New Roman" w:cs="Times New Roman"/>
                <w:szCs w:val="28"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1476" w:type="dxa"/>
            <w:shd w:val="clear" w:color="auto" w:fill="auto"/>
          </w:tcPr>
          <w:p w14:paraId="29DD86D7" w14:textId="77777777" w:rsidR="00C228A7" w:rsidRPr="00C228A7" w:rsidRDefault="00C228A7" w:rsidP="00C228A7">
            <w:pPr>
              <w:spacing w:after="0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C228A7">
              <w:rPr>
                <w:rFonts w:eastAsia="Times New Roman" w:cs="Times New Roman"/>
                <w:szCs w:val="28"/>
                <w:lang w:eastAsia="ru-RU"/>
              </w:rPr>
              <w:t xml:space="preserve">Дата окончания </w:t>
            </w:r>
            <w:proofErr w:type="gramStart"/>
            <w:r w:rsidRPr="00C228A7">
              <w:rPr>
                <w:rFonts w:eastAsia="Times New Roman" w:cs="Times New Roman"/>
                <w:szCs w:val="28"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1220" w:type="dxa"/>
            <w:shd w:val="clear" w:color="auto" w:fill="auto"/>
          </w:tcPr>
          <w:p w14:paraId="328AA712" w14:textId="77777777" w:rsidR="00C228A7" w:rsidRPr="00C228A7" w:rsidRDefault="00C228A7" w:rsidP="00C228A7">
            <w:pPr>
              <w:spacing w:after="0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C228A7">
              <w:rPr>
                <w:rFonts w:eastAsia="Times New Roman" w:cs="Times New Roman"/>
                <w:szCs w:val="28"/>
                <w:lang w:eastAsia="ru-RU"/>
              </w:rPr>
              <w:t>Всего учебных недель</w:t>
            </w:r>
          </w:p>
        </w:tc>
        <w:tc>
          <w:tcPr>
            <w:tcW w:w="1320" w:type="dxa"/>
            <w:shd w:val="clear" w:color="auto" w:fill="auto"/>
          </w:tcPr>
          <w:p w14:paraId="0C382387" w14:textId="77777777" w:rsidR="00C228A7" w:rsidRPr="00C228A7" w:rsidRDefault="00C228A7" w:rsidP="00C228A7">
            <w:pPr>
              <w:spacing w:after="0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proofErr w:type="spellStart"/>
            <w:r w:rsidRPr="00C228A7">
              <w:rPr>
                <w:rFonts w:eastAsia="Times New Roman" w:cs="Times New Roman"/>
                <w:szCs w:val="28"/>
                <w:lang w:eastAsia="ru-RU"/>
              </w:rPr>
              <w:t>Количест</w:t>
            </w:r>
            <w:proofErr w:type="spellEnd"/>
            <w:r w:rsidRPr="00C228A7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gramStart"/>
            <w:r w:rsidRPr="00C228A7">
              <w:rPr>
                <w:rFonts w:eastAsia="Times New Roman" w:cs="Times New Roman"/>
                <w:szCs w:val="28"/>
                <w:lang w:eastAsia="ru-RU"/>
              </w:rPr>
              <w:t>во</w:t>
            </w:r>
            <w:proofErr w:type="gramEnd"/>
            <w:r w:rsidRPr="00C228A7">
              <w:rPr>
                <w:rFonts w:eastAsia="Times New Roman" w:cs="Times New Roman"/>
                <w:szCs w:val="28"/>
                <w:lang w:eastAsia="ru-RU"/>
              </w:rPr>
              <w:t xml:space="preserve"> учебные дни</w:t>
            </w:r>
          </w:p>
        </w:tc>
        <w:tc>
          <w:tcPr>
            <w:tcW w:w="1320" w:type="dxa"/>
            <w:shd w:val="clear" w:color="auto" w:fill="auto"/>
          </w:tcPr>
          <w:p w14:paraId="60B7982E" w14:textId="77777777" w:rsidR="00C228A7" w:rsidRPr="00C228A7" w:rsidRDefault="00C228A7" w:rsidP="00C228A7">
            <w:pPr>
              <w:spacing w:after="0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proofErr w:type="spellStart"/>
            <w:r w:rsidRPr="00C228A7">
              <w:rPr>
                <w:rFonts w:eastAsia="Times New Roman" w:cs="Times New Roman"/>
                <w:szCs w:val="28"/>
                <w:lang w:eastAsia="ru-RU"/>
              </w:rPr>
              <w:t>Количест</w:t>
            </w:r>
            <w:proofErr w:type="spellEnd"/>
            <w:r w:rsidRPr="00C228A7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proofErr w:type="gramStart"/>
            <w:r w:rsidRPr="00C228A7">
              <w:rPr>
                <w:rFonts w:eastAsia="Times New Roman" w:cs="Times New Roman"/>
                <w:szCs w:val="28"/>
                <w:lang w:eastAsia="ru-RU"/>
              </w:rPr>
              <w:t>во</w:t>
            </w:r>
            <w:proofErr w:type="gramEnd"/>
            <w:r w:rsidRPr="00C228A7">
              <w:rPr>
                <w:rFonts w:eastAsia="Times New Roman" w:cs="Times New Roman"/>
                <w:szCs w:val="28"/>
                <w:lang w:eastAsia="ru-RU"/>
              </w:rPr>
              <w:t xml:space="preserve"> учебные часы</w:t>
            </w:r>
          </w:p>
        </w:tc>
        <w:tc>
          <w:tcPr>
            <w:tcW w:w="1155" w:type="dxa"/>
            <w:shd w:val="clear" w:color="auto" w:fill="auto"/>
          </w:tcPr>
          <w:p w14:paraId="7E560801" w14:textId="77777777" w:rsidR="00C228A7" w:rsidRPr="00C228A7" w:rsidRDefault="00C228A7" w:rsidP="00C228A7">
            <w:pPr>
              <w:spacing w:after="0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C228A7">
              <w:rPr>
                <w:rFonts w:eastAsia="Times New Roman" w:cs="Times New Roman"/>
                <w:szCs w:val="28"/>
                <w:lang w:eastAsia="ru-RU"/>
              </w:rPr>
              <w:t>Режим занятий</w:t>
            </w:r>
          </w:p>
        </w:tc>
      </w:tr>
      <w:tr w:rsidR="00C228A7" w:rsidRPr="00C228A7" w14:paraId="3D673738" w14:textId="77777777" w:rsidTr="008B4A3A">
        <w:tc>
          <w:tcPr>
            <w:tcW w:w="1666" w:type="dxa"/>
            <w:shd w:val="clear" w:color="auto" w:fill="auto"/>
          </w:tcPr>
          <w:p w14:paraId="10A29B2F" w14:textId="4D0AE5FE" w:rsidR="00C228A7" w:rsidRPr="00C228A7" w:rsidRDefault="001F58C9" w:rsidP="008B4A3A">
            <w:pPr>
              <w:spacing w:after="0"/>
              <w:jc w:val="center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  <w:r w:rsidR="00C228A7" w:rsidRPr="00C228A7">
              <w:rPr>
                <w:rFonts w:eastAsia="Times New Roman" w:cs="Times New Roman"/>
                <w:szCs w:val="28"/>
                <w:lang w:eastAsia="ru-RU"/>
              </w:rPr>
              <w:t xml:space="preserve"> год обучения, группа</w:t>
            </w:r>
            <w:r w:rsidR="008468FB">
              <w:rPr>
                <w:rFonts w:eastAsia="Times New Roman" w:cs="Times New Roman"/>
                <w:szCs w:val="28"/>
                <w:lang w:eastAsia="ru-RU"/>
              </w:rPr>
              <w:t xml:space="preserve"> № 2</w:t>
            </w:r>
          </w:p>
        </w:tc>
        <w:tc>
          <w:tcPr>
            <w:tcW w:w="1476" w:type="dxa"/>
            <w:shd w:val="clear" w:color="auto" w:fill="auto"/>
          </w:tcPr>
          <w:p w14:paraId="49281378" w14:textId="0E60C934" w:rsidR="00C228A7" w:rsidRPr="00D0653D" w:rsidRDefault="00C228A7" w:rsidP="008B4A3A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0653D">
              <w:rPr>
                <w:rFonts w:eastAsia="Times New Roman" w:cs="Times New Roman"/>
                <w:szCs w:val="28"/>
                <w:lang w:eastAsia="ru-RU"/>
              </w:rPr>
              <w:t>05.09.</w:t>
            </w:r>
            <w:r w:rsidR="00D0653D" w:rsidRPr="00D0653D">
              <w:rPr>
                <w:rFonts w:eastAsia="Times New Roman" w:cs="Times New Roman"/>
                <w:szCs w:val="28"/>
                <w:lang w:eastAsia="ru-RU"/>
              </w:rPr>
              <w:t>2022</w:t>
            </w:r>
          </w:p>
        </w:tc>
        <w:tc>
          <w:tcPr>
            <w:tcW w:w="1476" w:type="dxa"/>
            <w:shd w:val="clear" w:color="auto" w:fill="auto"/>
          </w:tcPr>
          <w:p w14:paraId="217FC1AE" w14:textId="349A5CAE" w:rsidR="00C228A7" w:rsidRPr="00D0653D" w:rsidRDefault="00C228A7" w:rsidP="008B4A3A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0653D">
              <w:rPr>
                <w:rFonts w:eastAsia="Times New Roman" w:cs="Times New Roman"/>
                <w:szCs w:val="28"/>
                <w:lang w:eastAsia="ru-RU"/>
              </w:rPr>
              <w:t>31.05.</w:t>
            </w:r>
            <w:r w:rsidR="00D0653D" w:rsidRPr="00D0653D">
              <w:rPr>
                <w:rFonts w:eastAsia="Times New Roman" w:cs="Times New Roman"/>
                <w:szCs w:val="28"/>
                <w:lang w:eastAsia="ru-RU"/>
              </w:rPr>
              <w:t>2023</w:t>
            </w:r>
          </w:p>
        </w:tc>
        <w:tc>
          <w:tcPr>
            <w:tcW w:w="1220" w:type="dxa"/>
            <w:shd w:val="clear" w:color="auto" w:fill="auto"/>
          </w:tcPr>
          <w:p w14:paraId="3D35F6F2" w14:textId="77777777" w:rsidR="00C228A7" w:rsidRPr="00D0653D" w:rsidRDefault="00C228A7" w:rsidP="008B4A3A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D0653D">
              <w:rPr>
                <w:rFonts w:eastAsia="Times New Roman" w:cs="Times New Roman"/>
                <w:bCs/>
                <w:szCs w:val="28"/>
                <w:lang w:eastAsia="ru-RU"/>
              </w:rPr>
              <w:t>36</w:t>
            </w:r>
          </w:p>
        </w:tc>
        <w:tc>
          <w:tcPr>
            <w:tcW w:w="1320" w:type="dxa"/>
            <w:shd w:val="clear" w:color="auto" w:fill="auto"/>
          </w:tcPr>
          <w:p w14:paraId="5A4F675F" w14:textId="77777777" w:rsidR="00C228A7" w:rsidRPr="00C228A7" w:rsidRDefault="00C228A7" w:rsidP="008B4A3A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C228A7">
              <w:rPr>
                <w:rFonts w:eastAsia="Times New Roman" w:cs="Times New Roman"/>
                <w:bCs/>
                <w:szCs w:val="28"/>
                <w:lang w:eastAsia="ru-RU"/>
              </w:rPr>
              <w:t>216</w:t>
            </w:r>
          </w:p>
        </w:tc>
        <w:tc>
          <w:tcPr>
            <w:tcW w:w="1320" w:type="dxa"/>
            <w:shd w:val="clear" w:color="auto" w:fill="auto"/>
          </w:tcPr>
          <w:p w14:paraId="333D8FF6" w14:textId="77777777" w:rsidR="00C228A7" w:rsidRPr="00C228A7" w:rsidRDefault="00C228A7" w:rsidP="008B4A3A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C228A7">
              <w:rPr>
                <w:rFonts w:eastAsia="Times New Roman" w:cs="Times New Roman"/>
                <w:bCs/>
                <w:szCs w:val="28"/>
                <w:lang w:eastAsia="ru-RU"/>
              </w:rPr>
              <w:t>216</w:t>
            </w:r>
          </w:p>
        </w:tc>
        <w:tc>
          <w:tcPr>
            <w:tcW w:w="1155" w:type="dxa"/>
            <w:shd w:val="clear" w:color="auto" w:fill="auto"/>
          </w:tcPr>
          <w:p w14:paraId="5BC8B226" w14:textId="77777777" w:rsidR="00C228A7" w:rsidRPr="00C228A7" w:rsidRDefault="00C228A7" w:rsidP="008B4A3A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C228A7">
              <w:rPr>
                <w:rFonts w:eastAsia="Times New Roman" w:cs="Times New Roman"/>
                <w:bCs/>
                <w:szCs w:val="28"/>
                <w:lang w:eastAsia="ru-RU"/>
              </w:rPr>
              <w:t>3 раза в неделю, по 2 часа</w:t>
            </w:r>
          </w:p>
        </w:tc>
      </w:tr>
    </w:tbl>
    <w:p w14:paraId="77BCEFD4" w14:textId="2649A243" w:rsidR="0001317B" w:rsidRDefault="0001317B" w:rsidP="008B4A3A">
      <w:pPr>
        <w:tabs>
          <w:tab w:val="left" w:pos="3675"/>
        </w:tabs>
        <w:spacing w:after="0"/>
        <w:jc w:val="both"/>
      </w:pPr>
    </w:p>
    <w:p w14:paraId="420B46D7" w14:textId="77777777" w:rsidR="00E067A1" w:rsidRDefault="00E067A1" w:rsidP="008B4A3A">
      <w:pPr>
        <w:tabs>
          <w:tab w:val="left" w:pos="3675"/>
        </w:tabs>
        <w:spacing w:after="0"/>
        <w:jc w:val="both"/>
        <w:rPr>
          <w:b/>
          <w:bCs/>
        </w:rPr>
      </w:pPr>
    </w:p>
    <w:p w14:paraId="0CE7B663" w14:textId="4A358D28" w:rsidR="008B4A3A" w:rsidRPr="008B4A3A" w:rsidRDefault="009E27CD" w:rsidP="008B4A3A">
      <w:pPr>
        <w:tabs>
          <w:tab w:val="left" w:pos="3675"/>
        </w:tabs>
        <w:spacing w:after="0"/>
        <w:jc w:val="both"/>
        <w:rPr>
          <w:b/>
          <w:bCs/>
        </w:rPr>
      </w:pPr>
      <w:r>
        <w:rPr>
          <w:b/>
          <w:bCs/>
        </w:rPr>
        <w:t>5</w:t>
      </w:r>
      <w:r w:rsidR="008B4A3A" w:rsidRPr="008B4A3A">
        <w:rPr>
          <w:b/>
          <w:bCs/>
        </w:rPr>
        <w:t>. Условия реализации программы.</w:t>
      </w:r>
    </w:p>
    <w:p w14:paraId="304CB05C" w14:textId="0BA514A5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bookmarkStart w:id="4" w:name="_Toc493609884"/>
      <w:r w:rsidRPr="008B4A3A">
        <w:rPr>
          <w:b/>
          <w:bCs/>
        </w:rPr>
        <w:t xml:space="preserve"> Кадровое обеспечение</w:t>
      </w:r>
      <w:r w:rsidRPr="008B4A3A">
        <w:rPr>
          <w:iCs/>
        </w:rPr>
        <w:t> </w:t>
      </w:r>
      <w:r w:rsidRPr="008B4A3A">
        <w:t>- педагоги, имеющие средне-специальное или высшее образование, имеющие опыт работы с детским коллективом и обладающие знаниями и практическими умениями скалолазной подготовки, стремящиеся к профессиональному росту.</w:t>
      </w:r>
      <w:bookmarkEnd w:id="4"/>
    </w:p>
    <w:p w14:paraId="09167C56" w14:textId="2CC2D508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 </w:t>
      </w:r>
      <w:r w:rsidRPr="008B4A3A">
        <w:rPr>
          <w:b/>
          <w:bCs/>
        </w:rPr>
        <w:t>Информационное обеспечение:</w:t>
      </w:r>
    </w:p>
    <w:p w14:paraId="3EACAA96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 xml:space="preserve">- </w:t>
      </w:r>
      <w:proofErr w:type="gramStart"/>
      <w:r w:rsidRPr="008B4A3A">
        <w:t>видео записи</w:t>
      </w:r>
      <w:proofErr w:type="gramEnd"/>
      <w:r w:rsidRPr="008B4A3A">
        <w:t xml:space="preserve"> (учебные и познавательные фильмы по скалолазанию, видеосюжеты и видеоролики о соревнованиях и тренировках по скалолазанию, видеоматериал об известных скалолазах России и мира);</w:t>
      </w:r>
    </w:p>
    <w:p w14:paraId="011910F1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 дидактический материал (плакаты, фотографии, наглядные пособия по скалолазанию);</w:t>
      </w:r>
    </w:p>
    <w:p w14:paraId="39AB95DD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 специальная литература (книги, методические пособия, журналы, статьи о скалолазании);</w:t>
      </w:r>
    </w:p>
    <w:p w14:paraId="06A10E7D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 интернет;</w:t>
      </w:r>
    </w:p>
    <w:p w14:paraId="6BB5901F" w14:textId="707F8279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  <w:rPr>
          <w:b/>
          <w:bCs/>
        </w:rPr>
      </w:pPr>
      <w:r w:rsidRPr="008B4A3A">
        <w:rPr>
          <w:b/>
          <w:bCs/>
        </w:rPr>
        <w:t>Материально-техническое обеспечение учебно-тренировочного процесса.</w:t>
      </w:r>
    </w:p>
    <w:p w14:paraId="2F66F6BD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  <w:rPr>
          <w:b/>
          <w:bCs/>
        </w:rPr>
      </w:pPr>
      <w:r w:rsidRPr="008B4A3A">
        <w:t>Скалодром, специальное снаряжение и оборудование для занятия скалолазанием, личное снаряжение юного скалолаза, бивачное оборудование, аудио и видео аппаратура, компьютер с возможностью выхода в Интернет.</w:t>
      </w:r>
    </w:p>
    <w:p w14:paraId="1C1485B5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rPr>
          <w:b/>
          <w:bCs/>
          <w:iCs/>
        </w:rPr>
        <w:t>Личное снаряжение</w:t>
      </w:r>
      <w:r w:rsidRPr="008B4A3A">
        <w:t>:</w:t>
      </w:r>
    </w:p>
    <w:p w14:paraId="5A5A2A73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система страховочная;</w:t>
      </w:r>
    </w:p>
    <w:p w14:paraId="501B525F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скальные туфли;</w:t>
      </w:r>
    </w:p>
    <w:p w14:paraId="4333E320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lastRenderedPageBreak/>
        <w:t>-   мешок для магнезии;</w:t>
      </w:r>
    </w:p>
    <w:p w14:paraId="389D0995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страховочное устройство «восьмерка»;</w:t>
      </w:r>
    </w:p>
    <w:p w14:paraId="7B85737D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карабин с муфтой;</w:t>
      </w:r>
    </w:p>
    <w:p w14:paraId="49AC84DC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дневник тренировок;</w:t>
      </w:r>
    </w:p>
    <w:p w14:paraId="7A71CEE6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секундомер;</w:t>
      </w:r>
    </w:p>
    <w:p w14:paraId="7B1B4BBB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спальный мешок;</w:t>
      </w:r>
    </w:p>
    <w:p w14:paraId="613540A3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коврик «каре мат»;</w:t>
      </w:r>
    </w:p>
    <w:p w14:paraId="52FDA938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рюкзак скальный;</w:t>
      </w:r>
    </w:p>
    <w:p w14:paraId="6851BAC8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кроссовки, спортивная одежда.</w:t>
      </w:r>
    </w:p>
    <w:p w14:paraId="22778B03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rPr>
          <w:b/>
          <w:bCs/>
          <w:iCs/>
        </w:rPr>
        <w:t>Специальное снаряжение:</w:t>
      </w:r>
    </w:p>
    <w:p w14:paraId="5F1CAB55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 тренажеры;</w:t>
      </w:r>
    </w:p>
    <w:p w14:paraId="69E5D363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зацепы с болтами и шайбами;</w:t>
      </w:r>
    </w:p>
    <w:p w14:paraId="30EB724E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 веревки страховочные;</w:t>
      </w:r>
    </w:p>
    <w:p w14:paraId="538CDF0B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 xml:space="preserve">-    карабины </w:t>
      </w:r>
      <w:proofErr w:type="spellStart"/>
      <w:r w:rsidRPr="008B4A3A">
        <w:t>муфтованные</w:t>
      </w:r>
      <w:proofErr w:type="spellEnd"/>
      <w:r w:rsidRPr="008B4A3A">
        <w:t>;</w:t>
      </w:r>
    </w:p>
    <w:p w14:paraId="5E55987D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 крючья скальные;</w:t>
      </w:r>
    </w:p>
    <w:p w14:paraId="14C7D80B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 средства для промежуточных точек страховки на скалах;</w:t>
      </w:r>
    </w:p>
    <w:p w14:paraId="51B7CF4C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 оттяжки с карабинами;</w:t>
      </w:r>
    </w:p>
    <w:p w14:paraId="13988462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 стационарное оборудование для верхней страховки;</w:t>
      </w:r>
    </w:p>
    <w:p w14:paraId="5D1B5B0C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гимнастические маты;</w:t>
      </w:r>
    </w:p>
    <w:p w14:paraId="7D80C514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  средства для подъема, спуска по веревке.</w:t>
      </w:r>
    </w:p>
    <w:p w14:paraId="50159BC8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rPr>
          <w:b/>
          <w:bCs/>
          <w:iCs/>
        </w:rPr>
        <w:t>Бивуачное оборудование</w:t>
      </w:r>
      <w:r w:rsidRPr="008B4A3A">
        <w:t>:</w:t>
      </w:r>
    </w:p>
    <w:p w14:paraId="680629E3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 палатки;</w:t>
      </w:r>
    </w:p>
    <w:p w14:paraId="4F81C853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 набор котлов;</w:t>
      </w:r>
    </w:p>
    <w:p w14:paraId="40EEF058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 костровое оборудование;</w:t>
      </w:r>
    </w:p>
    <w:p w14:paraId="298731CB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газовая горелка с газовыми баллонами;</w:t>
      </w:r>
    </w:p>
    <w:p w14:paraId="428DF9B6" w14:textId="77777777" w:rsidR="008B4A3A" w:rsidRPr="008B4A3A" w:rsidRDefault="008B4A3A" w:rsidP="008B4A3A">
      <w:pPr>
        <w:tabs>
          <w:tab w:val="left" w:pos="3675"/>
        </w:tabs>
        <w:spacing w:after="0"/>
        <w:ind w:firstLine="709"/>
        <w:jc w:val="both"/>
      </w:pPr>
      <w:r w:rsidRPr="008B4A3A">
        <w:t>- тенты от дождя.</w:t>
      </w:r>
    </w:p>
    <w:p w14:paraId="742BD35E" w14:textId="77777777" w:rsidR="00791C83" w:rsidRDefault="00791C83" w:rsidP="0001317B"/>
    <w:p w14:paraId="4E51A7E5" w14:textId="77777777" w:rsidR="00E067A1" w:rsidRDefault="00E067A1" w:rsidP="0001317B"/>
    <w:p w14:paraId="369E7ED0" w14:textId="77777777" w:rsidR="00E067A1" w:rsidRDefault="00E067A1" w:rsidP="0001317B"/>
    <w:p w14:paraId="7973D583" w14:textId="77777777" w:rsidR="00E067A1" w:rsidRDefault="00E067A1" w:rsidP="0001317B"/>
    <w:p w14:paraId="6BD30EA1" w14:textId="77777777" w:rsidR="00E067A1" w:rsidRDefault="00E067A1" w:rsidP="0001317B"/>
    <w:p w14:paraId="1AE52310" w14:textId="77777777" w:rsidR="00E067A1" w:rsidRDefault="00E067A1" w:rsidP="0001317B"/>
    <w:p w14:paraId="3C4EBCDC" w14:textId="77777777" w:rsidR="005F6D25" w:rsidRDefault="005F6D25" w:rsidP="0001317B"/>
    <w:p w14:paraId="33B00EC7" w14:textId="77777777" w:rsidR="005F6D25" w:rsidRDefault="005F6D25" w:rsidP="0001317B"/>
    <w:p w14:paraId="0433AD61" w14:textId="77777777" w:rsidR="005F6D25" w:rsidRDefault="005F6D25" w:rsidP="0001317B"/>
    <w:p w14:paraId="4D8F27D9" w14:textId="77777777" w:rsidR="005F6D25" w:rsidRDefault="005F6D25" w:rsidP="0001317B"/>
    <w:p w14:paraId="637ED7EE" w14:textId="77777777" w:rsidR="00E067A1" w:rsidRDefault="00E067A1" w:rsidP="0001317B"/>
    <w:p w14:paraId="142EAB5E" w14:textId="77777777" w:rsidR="00E067A1" w:rsidRDefault="00E067A1" w:rsidP="0001317B"/>
    <w:p w14:paraId="0F6C4B0F" w14:textId="77777777" w:rsidR="008B4A3A" w:rsidRPr="008B4A3A" w:rsidRDefault="008B4A3A" w:rsidP="008B4A3A">
      <w:pPr>
        <w:shd w:val="clear" w:color="auto" w:fill="FFFFFF"/>
        <w:spacing w:after="0"/>
        <w:jc w:val="center"/>
        <w:outlineLvl w:val="0"/>
        <w:rPr>
          <w:rFonts w:eastAsia="Times New Roman" w:cs="Times New Roman"/>
          <w:b/>
          <w:bCs/>
          <w:szCs w:val="28"/>
          <w:lang w:eastAsia="ru-RU"/>
        </w:rPr>
      </w:pPr>
      <w:r w:rsidRPr="008B4A3A">
        <w:rPr>
          <w:rFonts w:eastAsia="Times New Roman" w:cs="Times New Roman"/>
          <w:b/>
          <w:bCs/>
          <w:szCs w:val="28"/>
          <w:lang w:eastAsia="ru-RU"/>
        </w:rPr>
        <w:lastRenderedPageBreak/>
        <w:t>Список литературы</w:t>
      </w:r>
    </w:p>
    <w:p w14:paraId="48883F30" w14:textId="77777777" w:rsidR="008B4A3A" w:rsidRPr="008B4A3A" w:rsidRDefault="008B4A3A" w:rsidP="008B4A3A">
      <w:pPr>
        <w:shd w:val="clear" w:color="auto" w:fill="FFFFFF"/>
        <w:spacing w:after="0"/>
        <w:jc w:val="center"/>
        <w:outlineLvl w:val="0"/>
        <w:rPr>
          <w:rFonts w:eastAsia="Times New Roman" w:cs="Times New Roman"/>
          <w:b/>
          <w:bCs/>
          <w:sz w:val="36"/>
          <w:szCs w:val="36"/>
          <w:lang w:eastAsia="ru-RU"/>
        </w:rPr>
      </w:pPr>
    </w:p>
    <w:p w14:paraId="2DECEBE1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Для педагогов </w:t>
      </w:r>
      <w:proofErr w:type="gramStart"/>
      <w:r w:rsidRPr="008B4A3A">
        <w:rPr>
          <w:rFonts w:eastAsia="Times New Roman" w:cs="Times New Roman"/>
          <w:b/>
          <w:bCs/>
          <w:color w:val="000000"/>
          <w:szCs w:val="28"/>
          <w:lang w:eastAsia="ru-RU"/>
        </w:rPr>
        <w:t>основная</w:t>
      </w:r>
      <w:proofErr w:type="gramEnd"/>
      <w:r w:rsidRPr="008B4A3A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  <w:bookmarkStart w:id="5" w:name="_Hlk112317848"/>
    </w:p>
    <w:bookmarkEnd w:id="5"/>
    <w:p w14:paraId="7521EF9A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1. Антонович И.И. Спортивное скалолазание. – М.: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ФиС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>, 1978.</w:t>
      </w:r>
    </w:p>
    <w:p w14:paraId="31F1D11F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2.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Байковский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Ю.В. Основы спортивной тренировки в горных видах спорта (альпинизм, скалолазание, горный туризм). – М.: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Вилад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>, 1996.</w:t>
      </w:r>
    </w:p>
    <w:p w14:paraId="24F05493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3.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Байковкий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Ю.В. Особенности формирования и классификация горных неолимпийских видов спорта. – М.: Вертикаль, 2005.</w:t>
      </w:r>
    </w:p>
    <w:p w14:paraId="32E95BBA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4. Единая Всероссийская спортивная классификация. 2001-2005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г.г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>. Часть 1.- М.: Советский спорт, 2002</w:t>
      </w:r>
    </w:p>
    <w:p w14:paraId="3D70BD9F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5.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Пиратинский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А.Е. Подготовка скалолаза. – М.: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ФиС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>, 19</w:t>
      </w:r>
    </w:p>
    <w:p w14:paraId="29274871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6.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Подгорбунских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З.С.,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Пиратинский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А.Е. Техника спортивного скалолазания. – Екатеринбург, УГТУ – УПИ, 2000</w:t>
      </w:r>
    </w:p>
    <w:p w14:paraId="6312DC0F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7. Спортивное скалолазание: правила соревнований. Требования и </w:t>
      </w:r>
      <w:hyperlink r:id="rId11" w:history="1">
        <w:r w:rsidRPr="008B4A3A">
          <w:rPr>
            <w:rFonts w:eastAsia="Times New Roman" w:cs="Times New Roman"/>
            <w:color w:val="0000FF"/>
            <w:szCs w:val="28"/>
            <w:u w:val="single"/>
            <w:lang w:eastAsia="ru-RU"/>
          </w:rPr>
          <w:t>методический указания</w:t>
        </w:r>
        <w:proofErr w:type="gramStart"/>
      </w:hyperlink>
      <w:r w:rsidRPr="008B4A3A">
        <w:rPr>
          <w:rFonts w:eastAsia="Times New Roman" w:cs="Times New Roman"/>
          <w:color w:val="000000"/>
          <w:szCs w:val="28"/>
          <w:lang w:eastAsia="ru-RU"/>
        </w:rPr>
        <w:t> /П</w:t>
      </w:r>
      <w:proofErr w:type="gram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од ред. А.Е.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Пиратинского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>. – М.: ФСР, 2002</w:t>
      </w:r>
    </w:p>
    <w:p w14:paraId="65911073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8. Спортивное скалолазание- </w:t>
      </w:r>
      <w:hyperlink r:id="rId12" w:history="1">
        <w:r w:rsidRPr="008B4A3A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http://www.rusclimbing.ru</w:t>
        </w:r>
      </w:hyperlink>
      <w:r w:rsidRPr="008B4A3A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931064A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9.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Федотенкова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Т.П., Федотенков А.Г., Чистякова С.Г., Чистяков С.А. Юные скалолазы/ Авторская программа. – М., 2003.</w:t>
      </w:r>
      <w:r w:rsidRPr="008B4A3A">
        <w:rPr>
          <w:rFonts w:eastAsia="Times New Roman" w:cs="Times New Roman"/>
          <w:color w:val="000000"/>
          <w:szCs w:val="28"/>
          <w:lang w:eastAsia="ru-RU"/>
        </w:rPr>
        <w:br/>
      </w:r>
      <w:r w:rsidRPr="008B4A3A">
        <w:rPr>
          <w:rFonts w:eastAsia="Times New Roman" w:cs="Times New Roman"/>
          <w:b/>
          <w:bCs/>
          <w:color w:val="000000"/>
          <w:szCs w:val="28"/>
          <w:lang w:eastAsia="ru-RU"/>
        </w:rPr>
        <w:t>Дополнительная</w:t>
      </w: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:          </w:t>
      </w:r>
    </w:p>
    <w:p w14:paraId="38CAF7AF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 10. Гусева А.А. Вегетативный статус и функциональное состояние сердца     </w:t>
      </w:r>
    </w:p>
    <w:p w14:paraId="5D8CD442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 11.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Вашляева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И. В., Романова Н. А.,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Шуралева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Н. Н. Основы методики самостоятельного освоения знаний для занятий физическими упражнениями. [Электронный ресурс]: учебное пособие. - Екатеринбург: [Издательство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УрГЭУ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>], 2017. – Режим доступа: http://lib.usue.ru/resource/limit/ump/17/p489282.pdf</w:t>
      </w:r>
    </w:p>
    <w:p w14:paraId="7EB7C017" w14:textId="77777777" w:rsidR="008B4A3A" w:rsidRPr="008B4A3A" w:rsidRDefault="008B4A3A" w:rsidP="008B4A3A">
      <w:pPr>
        <w:shd w:val="clear" w:color="auto" w:fill="FFFFFF"/>
        <w:spacing w:after="0"/>
        <w:ind w:firstLine="709"/>
        <w:jc w:val="both"/>
        <w:outlineLvl w:val="0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12. Давыдова Е. В., Давыдов Е. А. Развитие качества гибкости студентов при подготовке к выполнению нормативов ВФСК "ГТО". [Электронный ресурс]: учебно-методическое пособие. - Екатеринбург: [Издательство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УрГЭУ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], 2019. - Режим доступа: </w:t>
      </w:r>
      <w:hyperlink r:id="rId13" w:history="1">
        <w:r w:rsidRPr="008B4A3A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http://lib.usue.ru/resource/limit/ump/19/p492590.pdf</w:t>
        </w:r>
      </w:hyperlink>
    </w:p>
    <w:p w14:paraId="6A512392" w14:textId="77777777" w:rsidR="008B4A3A" w:rsidRPr="008B4A3A" w:rsidRDefault="008B4A3A" w:rsidP="008B4A3A">
      <w:pPr>
        <w:spacing w:after="0"/>
        <w:ind w:firstLine="75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>13. Железняк Ю. Д., Петров П. К. Основы научно-методической деятельности в физической культуре и спорте</w:t>
      </w:r>
      <w:proofErr w:type="gramStart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.: </w:t>
      </w:r>
      <w:proofErr w:type="gramEnd"/>
      <w:r w:rsidRPr="008B4A3A">
        <w:rPr>
          <w:rFonts w:eastAsia="Times New Roman" w:cs="Times New Roman"/>
          <w:color w:val="000000"/>
          <w:szCs w:val="28"/>
          <w:lang w:eastAsia="ru-RU"/>
        </w:rPr>
        <w:t>учебник для студентов учреждений высшего профессионального образования, обучающихся по направлению "Педагогическое образование", профиль "Физическая культура" (квалификация "бакалавр"). - Москва: Академия, 2014.</w:t>
      </w:r>
    </w:p>
    <w:p w14:paraId="45CE8390" w14:textId="77777777" w:rsidR="008B4A3A" w:rsidRPr="008B4A3A" w:rsidRDefault="008B4A3A" w:rsidP="008B4A3A">
      <w:pPr>
        <w:shd w:val="clear" w:color="auto" w:fill="FFFFFF"/>
        <w:spacing w:after="0"/>
        <w:ind w:firstLine="709"/>
        <w:jc w:val="both"/>
        <w:outlineLvl w:val="0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14.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Кризи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М. Скалолазание. Курс тренировок от</w:t>
      </w:r>
      <w:proofErr w:type="gram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А</w:t>
      </w:r>
      <w:proofErr w:type="gram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до Я / М.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Кризи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- М.: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Эксмо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 </w:t>
      </w:r>
      <w:r w:rsidRPr="008B4A3A">
        <w:rPr>
          <w:rFonts w:eastAsia="Times New Roman" w:cs="Times New Roman"/>
          <w:szCs w:val="28"/>
          <w:shd w:val="clear" w:color="auto" w:fill="FFFFFF"/>
          <w:lang w:eastAsia="ru-RU"/>
        </w:rPr>
        <w:t>2017</w:t>
      </w:r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  <w:r w:rsidRPr="008B4A3A">
        <w:rPr>
          <w:rFonts w:eastAsia="Times New Roman" w:cs="Times New Roman"/>
          <w:color w:val="000000"/>
          <w:szCs w:val="28"/>
          <w:lang w:eastAsia="ru-RU"/>
        </w:rPr>
        <w:t>Петербург, 2001. юных скалолазов. – М., 2003.</w:t>
      </w:r>
    </w:p>
    <w:p w14:paraId="1E99F7E4" w14:textId="77777777" w:rsidR="008B4A3A" w:rsidRPr="008B4A3A" w:rsidRDefault="008B4A3A" w:rsidP="008B4A3A">
      <w:pPr>
        <w:spacing w:after="0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15.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Колчанова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В.П. Совершенствование подготовки начинающих скалолазов      9- 12 лет. Магистерская диссертация: АФК им. П.Ф. Лесгафта. – Санкт- Петербург.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8B4A3A" w:rsidRPr="008B4A3A" w14:paraId="6EFA2CD8" w14:textId="77777777" w:rsidTr="00126D41">
        <w:trPr>
          <w:trHeight w:val="1096"/>
        </w:trPr>
        <w:tc>
          <w:tcPr>
            <w:tcW w:w="1041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3C7B1BC" w14:textId="77777777" w:rsidR="008B4A3A" w:rsidRPr="008B4A3A" w:rsidRDefault="008B4A3A" w:rsidP="008B4A3A">
            <w:pPr>
              <w:spacing w:after="0"/>
              <w:ind w:firstLine="756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16. Кудрявцев И. С., Козловских И. С.,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Микушин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М. В. Методы воспитания скоростно-силовой выносливости у студентов. [Электронный ресурс]: учебно-методическое пособие. - Екатеринбург: Издательство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УрГЭУ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, 2019. - 115 – Режим доступа: http://lib.usue.ru/resource/limit/ump/20/p492907.pdf</w:t>
            </w:r>
          </w:p>
        </w:tc>
      </w:tr>
    </w:tbl>
    <w:p w14:paraId="0E97597A" w14:textId="77777777" w:rsidR="008B4A3A" w:rsidRPr="008B4A3A" w:rsidRDefault="008B4A3A" w:rsidP="008B4A3A">
      <w:pPr>
        <w:shd w:val="clear" w:color="auto" w:fill="FFFFFF"/>
        <w:spacing w:after="0"/>
        <w:jc w:val="both"/>
        <w:outlineLvl w:val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          17.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Линн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, Хилл Скалолазание – моя свобода / Хилл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Линн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 - М.: Нестор-История, </w:t>
      </w:r>
      <w:r w:rsidRPr="008B4A3A">
        <w:rPr>
          <w:rFonts w:eastAsia="Times New Roman" w:cs="Times New Roman"/>
          <w:szCs w:val="28"/>
          <w:shd w:val="clear" w:color="auto" w:fill="FFFFFF"/>
          <w:lang w:eastAsia="ru-RU"/>
        </w:rPr>
        <w:t>2017</w:t>
      </w:r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</w:p>
    <w:p w14:paraId="5F504C4C" w14:textId="77777777" w:rsidR="008B4A3A" w:rsidRPr="008B4A3A" w:rsidRDefault="008B4A3A" w:rsidP="008B4A3A">
      <w:pPr>
        <w:spacing w:after="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>18. Малкин В.Р. Управление психологической подготовкой в спорте. – Екатеринбург: Изд-во Уральского университета, 2001.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8B4A3A" w:rsidRPr="008B4A3A" w14:paraId="541F636B" w14:textId="77777777" w:rsidTr="00126D41">
        <w:trPr>
          <w:trHeight w:val="818"/>
        </w:trPr>
        <w:tc>
          <w:tcPr>
            <w:tcW w:w="1041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68BFB8B" w14:textId="77777777" w:rsidR="008B4A3A" w:rsidRPr="008B4A3A" w:rsidRDefault="008B4A3A" w:rsidP="008B4A3A">
            <w:pPr>
              <w:spacing w:after="0"/>
              <w:ind w:firstLine="756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19.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Муллер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 Б.,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Дядичкина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Н. С., Богащенко Ю. А.,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Близневский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 Ю., Рябинина С. К. Физическая культура. [Электронный ресурс]: Учебник и практикум для вузов. - Москва: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Юрайт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2020. Режим доступа: </w:t>
            </w:r>
            <w:hyperlink r:id="rId14" w:history="1">
              <w:r w:rsidRPr="008B4A3A">
                <w:rPr>
                  <w:rFonts w:eastAsia="Times New Roman" w:cs="Times New Roman"/>
                  <w:color w:val="0000FF"/>
                  <w:szCs w:val="28"/>
                  <w:u w:val="single"/>
                  <w:lang w:eastAsia="ru-RU"/>
                </w:rPr>
                <w:t>https://urait.ru/bcode/449973</w:t>
              </w:r>
            </w:hyperlink>
          </w:p>
          <w:p w14:paraId="633DC79B" w14:textId="77777777" w:rsidR="008B4A3A" w:rsidRPr="008B4A3A" w:rsidRDefault="008B4A3A" w:rsidP="008B4A3A">
            <w:pPr>
              <w:shd w:val="clear" w:color="auto" w:fill="FFFFFF"/>
              <w:spacing w:after="0"/>
              <w:ind w:firstLine="709"/>
              <w:jc w:val="both"/>
              <w:outlineLvl w:val="0"/>
              <w:rPr>
                <w:rFonts w:eastAsia="Times New Roman" w:cs="Times New Roman"/>
                <w:color w:val="000000"/>
                <w:szCs w:val="28"/>
                <w:shd w:val="clear" w:color="auto" w:fill="FFFFFF"/>
                <w:lang w:eastAsia="ru-RU"/>
              </w:rPr>
            </w:pPr>
            <w:r w:rsidRPr="008B4A3A">
              <w:rPr>
                <w:rFonts w:eastAsia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20.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Окслэйд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, К. Скалолазание / К.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Окслэйд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. - М.: Мнемозина, </w:t>
            </w:r>
            <w:r w:rsidRPr="008B4A3A"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  <w:t>2018</w:t>
            </w:r>
            <w:r w:rsidRPr="008B4A3A">
              <w:rPr>
                <w:rFonts w:eastAsia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. - </w:t>
            </w:r>
            <w:r w:rsidRPr="008B4A3A"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  <w:t>940</w:t>
            </w:r>
            <w:r w:rsidRPr="008B4A3A">
              <w:rPr>
                <w:rFonts w:eastAsia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 c.</w:t>
            </w:r>
          </w:p>
        </w:tc>
      </w:tr>
      <w:tr w:rsidR="008B4A3A" w:rsidRPr="008B4A3A" w14:paraId="54BCE37A" w14:textId="77777777" w:rsidTr="00126D41">
        <w:trPr>
          <w:trHeight w:val="555"/>
        </w:trPr>
        <w:tc>
          <w:tcPr>
            <w:tcW w:w="1041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335DF1B" w14:textId="77777777" w:rsidR="008B4A3A" w:rsidRPr="008B4A3A" w:rsidRDefault="008B4A3A" w:rsidP="008B4A3A">
            <w:pPr>
              <w:spacing w:after="0"/>
              <w:ind w:firstLine="756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21.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Письменский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И. А.,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Аллянов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Ю. Н. Физическая культура. [Электронный ресурс]: Учебник для вузов. - Москва: </w:t>
            </w:r>
            <w:proofErr w:type="spellStart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Юрайт</w:t>
            </w:r>
            <w:proofErr w:type="spellEnd"/>
            <w:r w:rsidRPr="008B4A3A">
              <w:rPr>
                <w:rFonts w:eastAsia="Times New Roman" w:cs="Times New Roman"/>
                <w:color w:val="000000"/>
                <w:szCs w:val="28"/>
                <w:lang w:eastAsia="ru-RU"/>
              </w:rPr>
              <w:t>, 2020.Режим доступа: https://urait.ru/bcode/467588</w:t>
            </w:r>
          </w:p>
        </w:tc>
      </w:tr>
    </w:tbl>
    <w:p w14:paraId="6D6FA2E6" w14:textId="77777777" w:rsidR="008B4A3A" w:rsidRPr="008B4A3A" w:rsidRDefault="008B4A3A" w:rsidP="008B4A3A">
      <w:pPr>
        <w:spacing w:after="0"/>
        <w:ind w:firstLine="75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22. Синицын С. Е. Основы скалолазания. [Электронный ресурс]: учебно-методическое пособие. - Екатеринбург: [Издательство </w:t>
      </w:r>
      <w:proofErr w:type="spellStart"/>
      <w:r w:rsidRPr="008B4A3A">
        <w:rPr>
          <w:rFonts w:eastAsia="Times New Roman" w:cs="Times New Roman"/>
          <w:color w:val="000000"/>
          <w:szCs w:val="28"/>
          <w:lang w:eastAsia="ru-RU"/>
        </w:rPr>
        <w:t>УрГЭУ</w:t>
      </w:r>
      <w:proofErr w:type="spellEnd"/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], 2019. Режим доступа: </w:t>
      </w:r>
      <w:hyperlink r:id="rId15" w:history="1">
        <w:r w:rsidRPr="008B4A3A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http://lib.usue.ru/resource/limit/ump/19/p492596.pdf</w:t>
        </w:r>
      </w:hyperlink>
    </w:p>
    <w:p w14:paraId="6EC93AC0" w14:textId="77777777" w:rsidR="008B4A3A" w:rsidRPr="008B4A3A" w:rsidRDefault="008B4A3A" w:rsidP="008B4A3A">
      <w:pPr>
        <w:spacing w:after="0"/>
        <w:ind w:firstLine="75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23.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Хаттинг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, Г. Альпинизм. Техника восхождений,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ледолазания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, скалолазания / Г.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Хаттинг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 - М.: Гранд-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Фаир</w:t>
      </w:r>
      <w:proofErr w:type="spellEnd"/>
      <w:r w:rsidRPr="008B4A3A">
        <w:rPr>
          <w:rFonts w:eastAsia="Times New Roman" w:cs="Times New Roman"/>
          <w:szCs w:val="28"/>
          <w:shd w:val="clear" w:color="auto" w:fill="FFFFFF"/>
          <w:lang w:eastAsia="ru-RU"/>
        </w:rPr>
        <w:t>, 2017.</w:t>
      </w:r>
    </w:p>
    <w:p w14:paraId="38DFD8DA" w14:textId="77777777" w:rsidR="008B4A3A" w:rsidRPr="008B4A3A" w:rsidRDefault="008B4A3A" w:rsidP="008B4A3A">
      <w:pPr>
        <w:shd w:val="clear" w:color="auto" w:fill="FFFFFF"/>
        <w:spacing w:after="0"/>
        <w:jc w:val="both"/>
        <w:outlineLvl w:val="0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          24.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Хаттинг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, Г. Скалолазание. Базовое руководство по снаряжению и техническому оснащению / Г.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Хаттинг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 - М.: Гранд-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Фаир</w:t>
      </w:r>
      <w:proofErr w:type="spellEnd"/>
      <w:r w:rsidRPr="008B4A3A">
        <w:rPr>
          <w:rFonts w:eastAsia="Times New Roman" w:cs="Times New Roman"/>
          <w:szCs w:val="28"/>
          <w:shd w:val="clear" w:color="auto" w:fill="FFFFFF"/>
          <w:lang w:eastAsia="ru-RU"/>
        </w:rPr>
        <w:t>, 2017.</w:t>
      </w:r>
    </w:p>
    <w:p w14:paraId="7E8EFBD5" w14:textId="77777777" w:rsidR="008B4A3A" w:rsidRPr="008B4A3A" w:rsidRDefault="008B4A3A" w:rsidP="008B4A3A">
      <w:pPr>
        <w:shd w:val="clear" w:color="auto" w:fill="FFFFFF"/>
        <w:spacing w:after="0"/>
        <w:ind w:firstLine="709"/>
        <w:jc w:val="both"/>
        <w:outlineLvl w:val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25. Хилл, 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Линн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Скалолазание - моя свобода. Моя жизнь в вертикальном мире /</w:t>
      </w:r>
      <w:proofErr w:type="spellStart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ЛиннХилл</w:t>
      </w:r>
      <w:proofErr w:type="spellEnd"/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 - Москва: </w:t>
      </w:r>
      <w:r w:rsidRPr="008B4A3A">
        <w:rPr>
          <w:rFonts w:eastAsia="Times New Roman" w:cs="Times New Roman"/>
          <w:szCs w:val="28"/>
          <w:shd w:val="clear" w:color="auto" w:fill="FFFFFF"/>
          <w:lang w:eastAsia="ru-RU"/>
        </w:rPr>
        <w:t>ИЛ, 2017</w:t>
      </w:r>
      <w:r w:rsidRPr="008B4A3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8B4A3A" w:rsidRPr="008B4A3A" w14:paraId="4A52F146" w14:textId="77777777" w:rsidTr="00126D41">
        <w:trPr>
          <w:trHeight w:val="826"/>
        </w:trPr>
        <w:tc>
          <w:tcPr>
            <w:tcW w:w="1041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E601603" w14:textId="77777777" w:rsidR="008B4A3A" w:rsidRPr="008B4A3A" w:rsidRDefault="008B4A3A" w:rsidP="008B4A3A">
            <w:pPr>
              <w:spacing w:after="0"/>
              <w:ind w:left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B4A3A">
              <w:rPr>
                <w:rFonts w:eastAsia="Times New Roman" w:cs="Times New Roman"/>
                <w:szCs w:val="28"/>
                <w:lang w:eastAsia="ru-RU"/>
              </w:rPr>
              <w:t xml:space="preserve">26. </w:t>
            </w:r>
            <w:proofErr w:type="spellStart"/>
            <w:r w:rsidRPr="008B4A3A">
              <w:rPr>
                <w:rFonts w:eastAsia="Times New Roman" w:cs="Times New Roman"/>
                <w:szCs w:val="28"/>
                <w:lang w:eastAsia="ru-RU"/>
              </w:rPr>
              <w:t>Шкер</w:t>
            </w:r>
            <w:proofErr w:type="spellEnd"/>
            <w:r w:rsidRPr="008B4A3A">
              <w:rPr>
                <w:rFonts w:eastAsia="Times New Roman" w:cs="Times New Roman"/>
                <w:szCs w:val="28"/>
                <w:lang w:eastAsia="ru-RU"/>
              </w:rPr>
              <w:t xml:space="preserve"> Роб, Браунинг </w:t>
            </w:r>
            <w:proofErr w:type="spellStart"/>
            <w:r w:rsidRPr="008B4A3A">
              <w:rPr>
                <w:rFonts w:eastAsia="Times New Roman" w:cs="Times New Roman"/>
                <w:szCs w:val="28"/>
                <w:lang w:eastAsia="ru-RU"/>
              </w:rPr>
              <w:t>Рэй</w:t>
            </w:r>
            <w:proofErr w:type="spellEnd"/>
            <w:r w:rsidRPr="008B4A3A">
              <w:rPr>
                <w:rFonts w:eastAsia="Times New Roman" w:cs="Times New Roman"/>
                <w:szCs w:val="28"/>
                <w:lang w:eastAsia="ru-RU"/>
              </w:rPr>
              <w:t>. Серьезные тренировки для спортсменов на выносливость: Пер. с англ. – Мурманск: Тулома,2017 г.</w:t>
            </w:r>
          </w:p>
          <w:p w14:paraId="57393FD7" w14:textId="77777777" w:rsidR="008B4A3A" w:rsidRPr="008B4A3A" w:rsidRDefault="008B4A3A" w:rsidP="008B4A3A">
            <w:pPr>
              <w:spacing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14:paraId="6AFEDFEC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8B4A3A">
        <w:rPr>
          <w:rFonts w:eastAsia="Times New Roman" w:cs="Times New Roman"/>
          <w:b/>
          <w:bCs/>
          <w:color w:val="000000"/>
          <w:szCs w:val="28"/>
          <w:lang w:eastAsia="ru-RU"/>
        </w:rPr>
        <w:t>Для обучающихся:</w:t>
      </w:r>
    </w:p>
    <w:p w14:paraId="4EE1443D" w14:textId="77777777" w:rsidR="008B4A3A" w:rsidRPr="008B4A3A" w:rsidRDefault="008B4A3A" w:rsidP="008B4A3A">
      <w:pPr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8B4A3A">
        <w:rPr>
          <w:rFonts w:eastAsia="Times New Roman" w:cs="Times New Roman"/>
          <w:szCs w:val="28"/>
          <w:lang w:eastAsia="ru-RU"/>
        </w:rPr>
        <w:t xml:space="preserve"> 27. Алексеев А.А. Питание в туристском походе. — М.: </w:t>
      </w:r>
      <w:proofErr w:type="spellStart"/>
      <w:r w:rsidRPr="008B4A3A">
        <w:rPr>
          <w:rFonts w:eastAsia="Times New Roman" w:cs="Times New Roman"/>
          <w:szCs w:val="28"/>
          <w:lang w:eastAsia="ru-RU"/>
        </w:rPr>
        <w:t>ЦДЮТур</w:t>
      </w:r>
      <w:proofErr w:type="spellEnd"/>
      <w:r w:rsidRPr="008B4A3A">
        <w:rPr>
          <w:rFonts w:eastAsia="Times New Roman" w:cs="Times New Roman"/>
          <w:szCs w:val="28"/>
          <w:lang w:eastAsia="ru-RU"/>
        </w:rPr>
        <w:t xml:space="preserve"> МО РФ, 1999.</w:t>
      </w:r>
    </w:p>
    <w:p w14:paraId="3303BA64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B4A3A">
        <w:rPr>
          <w:rFonts w:eastAsia="Times New Roman" w:cs="Times New Roman"/>
          <w:szCs w:val="28"/>
          <w:lang w:eastAsia="ru-RU"/>
        </w:rPr>
        <w:t xml:space="preserve">           28. Балабанов И.В. Узлы. — М.: 1998</w:t>
      </w:r>
    </w:p>
    <w:p w14:paraId="31126D30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 29. Официальный сайт Федерации скалолазания России. -</w:t>
      </w:r>
    </w:p>
    <w:p w14:paraId="2AF3A2A1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>[Электронный ресурс]. - Режим доступа: http://www.c-f-r.ru/</w:t>
      </w:r>
    </w:p>
    <w:p w14:paraId="5FB2CC4F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szCs w:val="28"/>
          <w:lang w:eastAsia="ru-RU"/>
        </w:rPr>
        <w:t xml:space="preserve">           30</w:t>
      </w:r>
      <w:r w:rsidRPr="008B4A3A">
        <w:rPr>
          <w:rFonts w:eastAsia="Times New Roman" w:cs="Times New Roman"/>
          <w:color w:val="000000"/>
          <w:szCs w:val="28"/>
          <w:lang w:eastAsia="ru-RU"/>
        </w:rPr>
        <w:t>. Спортивное скалолазание: правила соревнований. Требования и </w:t>
      </w:r>
      <w:hyperlink r:id="rId16" w:history="1">
        <w:r w:rsidRPr="008B4A3A">
          <w:rPr>
            <w:rFonts w:eastAsia="Times New Roman" w:cs="Times New Roman"/>
            <w:color w:val="0000FF"/>
            <w:szCs w:val="28"/>
            <w:u w:val="single"/>
            <w:lang w:eastAsia="ru-RU"/>
          </w:rPr>
          <w:t>методические указания</w:t>
        </w:r>
      </w:hyperlink>
      <w:r w:rsidRPr="008B4A3A">
        <w:rPr>
          <w:rFonts w:eastAsia="Times New Roman" w:cs="Times New Roman"/>
          <w:color w:val="000000"/>
          <w:szCs w:val="28"/>
          <w:lang w:eastAsia="ru-RU"/>
        </w:rPr>
        <w:t>. – М.: ФСР, 2006.</w:t>
      </w:r>
    </w:p>
    <w:p w14:paraId="6954DA06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 31. Физкультура для всех: для детей и взрослых. - [Электронный ресурс].</w:t>
      </w:r>
    </w:p>
    <w:p w14:paraId="773D0486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>- Режим доступа: http://www.c-f-r.ru/</w:t>
      </w:r>
    </w:p>
    <w:p w14:paraId="7AE37B8B" w14:textId="77777777" w:rsidR="008B4A3A" w:rsidRPr="008B4A3A" w:rsidRDefault="008B4A3A" w:rsidP="008B4A3A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B4A3A">
        <w:rPr>
          <w:rFonts w:eastAsia="Times New Roman" w:cs="Times New Roman"/>
          <w:color w:val="000000"/>
          <w:szCs w:val="28"/>
          <w:lang w:eastAsia="ru-RU"/>
        </w:rPr>
        <w:t xml:space="preserve">            32. Спортивное скалолазание: правила соревнований. Требования и </w:t>
      </w:r>
      <w:hyperlink r:id="rId17" w:history="1">
        <w:r w:rsidRPr="008B4A3A">
          <w:rPr>
            <w:rFonts w:eastAsia="Times New Roman" w:cs="Times New Roman"/>
            <w:color w:val="0000FF"/>
            <w:szCs w:val="28"/>
            <w:u w:val="single"/>
            <w:lang w:eastAsia="ru-RU"/>
          </w:rPr>
          <w:t>методические указания</w:t>
        </w:r>
      </w:hyperlink>
      <w:r w:rsidRPr="008B4A3A">
        <w:rPr>
          <w:rFonts w:eastAsia="Times New Roman" w:cs="Times New Roman"/>
          <w:color w:val="000000"/>
          <w:szCs w:val="28"/>
          <w:lang w:eastAsia="ru-RU"/>
        </w:rPr>
        <w:t>. – М.: ФСР, 2006.</w:t>
      </w:r>
    </w:p>
    <w:p w14:paraId="56561248" w14:textId="77777777" w:rsidR="008B4A3A" w:rsidRPr="0001317B" w:rsidRDefault="008B4A3A" w:rsidP="0001317B"/>
    <w:p w14:paraId="09C2BD77" w14:textId="07F87FDC" w:rsidR="00BD2841" w:rsidRPr="00BD2841" w:rsidRDefault="00BD2841" w:rsidP="00BD2841">
      <w:pPr>
        <w:spacing w:after="0" w:line="360" w:lineRule="auto"/>
        <w:jc w:val="right"/>
        <w:outlineLvl w:val="2"/>
        <w:rPr>
          <w:rFonts w:eastAsia="Times New Roman" w:cs="Times New Roman"/>
          <w:b/>
          <w:szCs w:val="28"/>
          <w:lang w:eastAsia="ru-RU"/>
        </w:rPr>
      </w:pPr>
      <w:r w:rsidRPr="00BD2841">
        <w:rPr>
          <w:rFonts w:eastAsia="Times New Roman" w:cs="Times New Roman"/>
          <w:b/>
          <w:szCs w:val="28"/>
          <w:lang w:eastAsia="ru-RU"/>
        </w:rPr>
        <w:lastRenderedPageBreak/>
        <w:t xml:space="preserve">ПРИЛОЖЕНИЕ </w:t>
      </w:r>
    </w:p>
    <w:p w14:paraId="0EEB3CA6" w14:textId="5AEFBBEF" w:rsidR="00BD2841" w:rsidRPr="00BD2841" w:rsidRDefault="00BD2841" w:rsidP="00BD2841">
      <w:pPr>
        <w:spacing w:after="0"/>
        <w:jc w:val="center"/>
        <w:outlineLvl w:val="2"/>
        <w:rPr>
          <w:rFonts w:eastAsia="Times New Roman" w:cs="Times New Roman"/>
          <w:b/>
          <w:szCs w:val="28"/>
          <w:lang w:eastAsia="ru-RU"/>
        </w:rPr>
      </w:pPr>
      <w:r w:rsidRPr="00BD2841">
        <w:rPr>
          <w:rFonts w:eastAsia="Times New Roman" w:cs="Times New Roman"/>
          <w:b/>
          <w:szCs w:val="28"/>
          <w:lang w:eastAsia="ru-RU"/>
        </w:rPr>
        <w:tab/>
        <w:t>План воспитательн</w:t>
      </w:r>
      <w:r w:rsidR="001F58C9">
        <w:rPr>
          <w:rFonts w:eastAsia="Times New Roman" w:cs="Times New Roman"/>
          <w:b/>
          <w:szCs w:val="28"/>
          <w:lang w:eastAsia="ru-RU"/>
        </w:rPr>
        <w:t>ой работы объединения «Скало</w:t>
      </w:r>
      <w:r w:rsidR="00126D41">
        <w:rPr>
          <w:rFonts w:eastAsia="Times New Roman" w:cs="Times New Roman"/>
          <w:b/>
          <w:szCs w:val="28"/>
          <w:lang w:eastAsia="ru-RU"/>
        </w:rPr>
        <w:t>л</w:t>
      </w:r>
      <w:r w:rsidR="009A1EF0">
        <w:rPr>
          <w:rFonts w:eastAsia="Times New Roman" w:cs="Times New Roman"/>
          <w:b/>
          <w:szCs w:val="28"/>
          <w:lang w:eastAsia="ru-RU"/>
        </w:rPr>
        <w:t>аз-2</w:t>
      </w:r>
      <w:r w:rsidRPr="00BD2841">
        <w:rPr>
          <w:rFonts w:eastAsia="Times New Roman" w:cs="Times New Roman"/>
          <w:b/>
          <w:szCs w:val="28"/>
          <w:lang w:eastAsia="ru-RU"/>
        </w:rPr>
        <w:t>»</w:t>
      </w:r>
    </w:p>
    <w:p w14:paraId="71826B8B" w14:textId="77777777" w:rsidR="00BD2841" w:rsidRPr="00BD2841" w:rsidRDefault="00BD2841" w:rsidP="00BD2841">
      <w:pPr>
        <w:spacing w:after="0"/>
        <w:jc w:val="center"/>
        <w:outlineLvl w:val="2"/>
        <w:rPr>
          <w:rFonts w:eastAsia="Times New Roman" w:cs="Times New Roman"/>
          <w:b/>
          <w:szCs w:val="28"/>
          <w:lang w:eastAsia="ru-RU"/>
        </w:rPr>
      </w:pPr>
      <w:r w:rsidRPr="00BD2841">
        <w:rPr>
          <w:rFonts w:eastAsia="Times New Roman" w:cs="Times New Roman"/>
          <w:b/>
          <w:szCs w:val="28"/>
          <w:lang w:eastAsia="ru-RU"/>
        </w:rPr>
        <w:t>на 2022-2023 учебный год</w:t>
      </w:r>
    </w:p>
    <w:p w14:paraId="33649906" w14:textId="77777777" w:rsidR="00BD2841" w:rsidRPr="00BD2841" w:rsidRDefault="00BD2841" w:rsidP="00BD2841">
      <w:pPr>
        <w:spacing w:after="0"/>
        <w:ind w:firstLine="357"/>
        <w:jc w:val="center"/>
        <w:rPr>
          <w:rFonts w:eastAsia="Times New Roman" w:cs="Times New Roman"/>
          <w:b/>
          <w:szCs w:val="28"/>
          <w:lang w:eastAsia="ru-RU"/>
        </w:rPr>
      </w:pPr>
      <w:r w:rsidRPr="00BD2841">
        <w:rPr>
          <w:rFonts w:eastAsia="Times New Roman" w:cs="Times New Roman"/>
          <w:b/>
          <w:szCs w:val="28"/>
          <w:lang w:eastAsia="ru-RU"/>
        </w:rPr>
        <w:t xml:space="preserve">«Ключевые дела МБУ </w:t>
      </w:r>
      <w:proofErr w:type="gramStart"/>
      <w:r w:rsidRPr="00BD2841">
        <w:rPr>
          <w:rFonts w:eastAsia="Times New Roman" w:cs="Times New Roman"/>
          <w:b/>
          <w:szCs w:val="28"/>
          <w:lang w:eastAsia="ru-RU"/>
        </w:rPr>
        <w:t>ДО</w:t>
      </w:r>
      <w:proofErr w:type="gramEnd"/>
      <w:r w:rsidRPr="00BD2841">
        <w:rPr>
          <w:rFonts w:eastAsia="Times New Roman" w:cs="Times New Roman"/>
          <w:b/>
          <w:szCs w:val="28"/>
          <w:lang w:eastAsia="ru-RU"/>
        </w:rPr>
        <w:t xml:space="preserve"> «</w:t>
      </w:r>
      <w:proofErr w:type="gramStart"/>
      <w:r w:rsidRPr="00BD2841">
        <w:rPr>
          <w:rFonts w:eastAsia="Times New Roman" w:cs="Times New Roman"/>
          <w:b/>
          <w:szCs w:val="28"/>
          <w:lang w:eastAsia="ru-RU"/>
        </w:rPr>
        <w:t>Станция</w:t>
      </w:r>
      <w:proofErr w:type="gramEnd"/>
      <w:r w:rsidRPr="00BD2841">
        <w:rPr>
          <w:rFonts w:eastAsia="Times New Roman" w:cs="Times New Roman"/>
          <w:b/>
          <w:szCs w:val="28"/>
          <w:lang w:eastAsia="ru-RU"/>
        </w:rPr>
        <w:t xml:space="preserve"> туризма и экскурсий»</w:t>
      </w:r>
    </w:p>
    <w:p w14:paraId="354F59D1" w14:textId="77777777" w:rsidR="00BD2841" w:rsidRPr="00BD2841" w:rsidRDefault="00BD2841" w:rsidP="00BD2841">
      <w:pPr>
        <w:spacing w:after="0"/>
        <w:ind w:firstLine="357"/>
        <w:jc w:val="center"/>
        <w:rPr>
          <w:rFonts w:eastAsia="Times New Roman" w:cs="Times New Roman"/>
          <w:b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9"/>
        <w:gridCol w:w="2156"/>
        <w:gridCol w:w="2506"/>
        <w:gridCol w:w="2189"/>
      </w:tblGrid>
      <w:tr w:rsidR="00BD2841" w:rsidRPr="00BD2841" w14:paraId="223410B9" w14:textId="77777777" w:rsidTr="00BD2841">
        <w:tc>
          <w:tcPr>
            <w:tcW w:w="3114" w:type="dxa"/>
            <w:shd w:val="clear" w:color="auto" w:fill="auto"/>
          </w:tcPr>
          <w:p w14:paraId="40356A36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Дела</w:t>
            </w:r>
          </w:p>
        </w:tc>
        <w:tc>
          <w:tcPr>
            <w:tcW w:w="1532" w:type="dxa"/>
            <w:shd w:val="clear" w:color="auto" w:fill="auto"/>
          </w:tcPr>
          <w:p w14:paraId="5C3877CD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Целевая аудитория</w:t>
            </w:r>
          </w:p>
        </w:tc>
        <w:tc>
          <w:tcPr>
            <w:tcW w:w="2507" w:type="dxa"/>
            <w:shd w:val="clear" w:color="auto" w:fill="auto"/>
          </w:tcPr>
          <w:p w14:paraId="7D58D9AC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Ориентировочное время проведения</w:t>
            </w:r>
          </w:p>
        </w:tc>
        <w:tc>
          <w:tcPr>
            <w:tcW w:w="2191" w:type="dxa"/>
            <w:shd w:val="clear" w:color="auto" w:fill="auto"/>
          </w:tcPr>
          <w:p w14:paraId="54A39265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Ответственные</w:t>
            </w:r>
          </w:p>
        </w:tc>
      </w:tr>
      <w:tr w:rsidR="00BD2841" w:rsidRPr="00BD2841" w14:paraId="04E7B477" w14:textId="77777777" w:rsidTr="00BD2841">
        <w:tc>
          <w:tcPr>
            <w:tcW w:w="3114" w:type="dxa"/>
            <w:shd w:val="clear" w:color="auto" w:fill="auto"/>
          </w:tcPr>
          <w:p w14:paraId="42724F7D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1532" w:type="dxa"/>
            <w:shd w:val="clear" w:color="auto" w:fill="auto"/>
          </w:tcPr>
          <w:p w14:paraId="366056C9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7" w:type="dxa"/>
            <w:shd w:val="clear" w:color="auto" w:fill="auto"/>
          </w:tcPr>
          <w:p w14:paraId="28EE37D6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ar-SA"/>
              </w:rPr>
              <w:t>Сентябрь 2022</w:t>
            </w:r>
          </w:p>
        </w:tc>
        <w:tc>
          <w:tcPr>
            <w:tcW w:w="2191" w:type="dxa"/>
            <w:shd w:val="clear" w:color="auto" w:fill="auto"/>
          </w:tcPr>
          <w:p w14:paraId="55E0C5E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2B156C3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6FE4408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228C8C1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38C5B646" w14:textId="77777777" w:rsidTr="00BD2841">
        <w:tc>
          <w:tcPr>
            <w:tcW w:w="3114" w:type="dxa"/>
            <w:shd w:val="clear" w:color="auto" w:fill="auto"/>
          </w:tcPr>
          <w:p w14:paraId="4802E5BD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ar-SA"/>
              </w:rPr>
              <w:t>Конкурс «Мама – такая разная!», посвященный Дню матери</w:t>
            </w:r>
          </w:p>
        </w:tc>
        <w:tc>
          <w:tcPr>
            <w:tcW w:w="1532" w:type="dxa"/>
            <w:shd w:val="clear" w:color="auto" w:fill="auto"/>
          </w:tcPr>
          <w:p w14:paraId="32345974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7" w:type="dxa"/>
            <w:shd w:val="clear" w:color="auto" w:fill="auto"/>
          </w:tcPr>
          <w:p w14:paraId="1D589028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Ноябрь 2022</w:t>
            </w:r>
          </w:p>
        </w:tc>
        <w:tc>
          <w:tcPr>
            <w:tcW w:w="2191" w:type="dxa"/>
            <w:shd w:val="clear" w:color="auto" w:fill="auto"/>
          </w:tcPr>
          <w:p w14:paraId="699F204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18A6242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</w:tc>
      </w:tr>
      <w:tr w:rsidR="00BD2841" w:rsidRPr="00BD2841" w14:paraId="68095E01" w14:textId="77777777" w:rsidTr="00BD2841">
        <w:tc>
          <w:tcPr>
            <w:tcW w:w="3114" w:type="dxa"/>
            <w:shd w:val="clear" w:color="auto" w:fill="auto"/>
          </w:tcPr>
          <w:p w14:paraId="13EE678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Соревнования по скалолазанию на призы Деда Мороза</w:t>
            </w:r>
          </w:p>
        </w:tc>
        <w:tc>
          <w:tcPr>
            <w:tcW w:w="1532" w:type="dxa"/>
            <w:shd w:val="clear" w:color="auto" w:fill="auto"/>
          </w:tcPr>
          <w:p w14:paraId="3C07A168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Дети, родители</w:t>
            </w:r>
          </w:p>
        </w:tc>
        <w:tc>
          <w:tcPr>
            <w:tcW w:w="2507" w:type="dxa"/>
            <w:shd w:val="clear" w:color="auto" w:fill="auto"/>
          </w:tcPr>
          <w:p w14:paraId="0BC7DF10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Декабрь 2022</w:t>
            </w:r>
          </w:p>
        </w:tc>
        <w:tc>
          <w:tcPr>
            <w:tcW w:w="2191" w:type="dxa"/>
            <w:shd w:val="clear" w:color="auto" w:fill="auto"/>
          </w:tcPr>
          <w:p w14:paraId="0DC518D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5D56DA8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430C24E8" w14:textId="77777777" w:rsidTr="00BD2841">
        <w:tc>
          <w:tcPr>
            <w:tcW w:w="3114" w:type="dxa"/>
            <w:shd w:val="clear" w:color="auto" w:fill="auto"/>
          </w:tcPr>
          <w:p w14:paraId="4A682FB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1532" w:type="dxa"/>
            <w:shd w:val="clear" w:color="auto" w:fill="auto"/>
          </w:tcPr>
          <w:p w14:paraId="19FB7A24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7" w:type="dxa"/>
            <w:shd w:val="clear" w:color="auto" w:fill="auto"/>
          </w:tcPr>
          <w:p w14:paraId="5F8977D1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Февраль 2023</w:t>
            </w:r>
          </w:p>
        </w:tc>
        <w:tc>
          <w:tcPr>
            <w:tcW w:w="2191" w:type="dxa"/>
            <w:shd w:val="clear" w:color="auto" w:fill="auto"/>
          </w:tcPr>
          <w:p w14:paraId="37C6645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5105430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51E8B44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675856F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1C73794F" w14:textId="77777777" w:rsidTr="00BD2841">
        <w:tc>
          <w:tcPr>
            <w:tcW w:w="3114" w:type="dxa"/>
            <w:shd w:val="clear" w:color="auto" w:fill="auto"/>
          </w:tcPr>
          <w:p w14:paraId="43F0AB7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ar-SA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ar-SA"/>
              </w:rPr>
              <w:t>Викторина «МЫ ЗНАЕМ – МЫ ПОМНИМ!», посвященная дню памяти о россиянах, исполняющих служебный долг за пределами Отечества.</w:t>
            </w:r>
          </w:p>
        </w:tc>
        <w:tc>
          <w:tcPr>
            <w:tcW w:w="1532" w:type="dxa"/>
            <w:shd w:val="clear" w:color="auto" w:fill="auto"/>
          </w:tcPr>
          <w:p w14:paraId="02EE4C73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7" w:type="dxa"/>
            <w:shd w:val="clear" w:color="auto" w:fill="auto"/>
          </w:tcPr>
          <w:p w14:paraId="0AF779F3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Февраль 2023</w:t>
            </w:r>
          </w:p>
        </w:tc>
        <w:tc>
          <w:tcPr>
            <w:tcW w:w="2191" w:type="dxa"/>
            <w:shd w:val="clear" w:color="auto" w:fill="auto"/>
          </w:tcPr>
          <w:p w14:paraId="530E0C2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5CF56A2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4DF6795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0398EAC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0455F7B6" w14:textId="77777777" w:rsidTr="00BD2841">
        <w:tc>
          <w:tcPr>
            <w:tcW w:w="3114" w:type="dxa"/>
            <w:shd w:val="clear" w:color="auto" w:fill="auto"/>
          </w:tcPr>
          <w:p w14:paraId="15019B3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ar-SA"/>
              </w:rPr>
              <w:t>Мероприятия, приуроченные к празднованию Международного дня 8 Марта</w:t>
            </w:r>
          </w:p>
        </w:tc>
        <w:tc>
          <w:tcPr>
            <w:tcW w:w="1532" w:type="dxa"/>
            <w:shd w:val="clear" w:color="auto" w:fill="auto"/>
          </w:tcPr>
          <w:p w14:paraId="79ABC2A6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7" w:type="dxa"/>
            <w:shd w:val="clear" w:color="auto" w:fill="auto"/>
          </w:tcPr>
          <w:p w14:paraId="4D575350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Март 2023</w:t>
            </w:r>
          </w:p>
        </w:tc>
        <w:tc>
          <w:tcPr>
            <w:tcW w:w="2191" w:type="dxa"/>
            <w:shd w:val="clear" w:color="auto" w:fill="auto"/>
          </w:tcPr>
          <w:p w14:paraId="2A240B6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43D5C15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7A65E69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324B0D9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6BB67E6A" w14:textId="77777777" w:rsidTr="00BD2841">
        <w:tc>
          <w:tcPr>
            <w:tcW w:w="3114" w:type="dxa"/>
            <w:shd w:val="clear" w:color="auto" w:fill="auto"/>
          </w:tcPr>
          <w:p w14:paraId="710CB30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ar-SA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ar-SA"/>
              </w:rPr>
              <w:t>Мероприятия, приуроченные ко Дню окончания Второй мировой</w:t>
            </w:r>
          </w:p>
          <w:p w14:paraId="0F3C9F9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ar-SA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ar-SA"/>
              </w:rPr>
              <w:t>войны</w:t>
            </w:r>
          </w:p>
        </w:tc>
        <w:tc>
          <w:tcPr>
            <w:tcW w:w="1532" w:type="dxa"/>
            <w:shd w:val="clear" w:color="auto" w:fill="auto"/>
          </w:tcPr>
          <w:p w14:paraId="23C3E097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7" w:type="dxa"/>
            <w:shd w:val="clear" w:color="auto" w:fill="auto"/>
          </w:tcPr>
          <w:p w14:paraId="2C8BCE2F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Май 2023</w:t>
            </w:r>
          </w:p>
        </w:tc>
        <w:tc>
          <w:tcPr>
            <w:tcW w:w="2191" w:type="dxa"/>
            <w:shd w:val="clear" w:color="auto" w:fill="auto"/>
          </w:tcPr>
          <w:p w14:paraId="0A71A5F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44F798E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69B13F3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4FD2F965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6071B05C" w14:textId="77777777" w:rsidTr="00BD2841">
        <w:tc>
          <w:tcPr>
            <w:tcW w:w="3114" w:type="dxa"/>
            <w:shd w:val="clear" w:color="auto" w:fill="auto"/>
          </w:tcPr>
          <w:p w14:paraId="531CA9D5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ar-SA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ar-SA"/>
              </w:rPr>
              <w:lastRenderedPageBreak/>
              <w:t>Мероприятия, посвященные Дню России</w:t>
            </w:r>
          </w:p>
        </w:tc>
        <w:tc>
          <w:tcPr>
            <w:tcW w:w="1532" w:type="dxa"/>
            <w:shd w:val="clear" w:color="auto" w:fill="auto"/>
          </w:tcPr>
          <w:p w14:paraId="0DAC3E01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7" w:type="dxa"/>
            <w:shd w:val="clear" w:color="auto" w:fill="auto"/>
          </w:tcPr>
          <w:p w14:paraId="23D355E0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Июнь 2023</w:t>
            </w:r>
          </w:p>
        </w:tc>
        <w:tc>
          <w:tcPr>
            <w:tcW w:w="2191" w:type="dxa"/>
            <w:shd w:val="clear" w:color="auto" w:fill="auto"/>
          </w:tcPr>
          <w:p w14:paraId="7D923DF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6E60843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07BD67D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08452A3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00986028" w14:textId="77777777" w:rsidTr="00BD2841">
        <w:tc>
          <w:tcPr>
            <w:tcW w:w="3114" w:type="dxa"/>
            <w:shd w:val="clear" w:color="auto" w:fill="auto"/>
          </w:tcPr>
          <w:p w14:paraId="0487A99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ar-SA"/>
              </w:rPr>
            </w:pPr>
            <w:r w:rsidRPr="00BD2841">
              <w:rPr>
                <w:rFonts w:eastAsia="Times New Roman" w:cs="Times New Roman"/>
                <w:szCs w:val="28"/>
                <w:lang w:eastAsia="ar-SA"/>
              </w:rPr>
              <w:t>Мероприятия, посвященные Дню памяти и скорби</w:t>
            </w:r>
          </w:p>
        </w:tc>
        <w:tc>
          <w:tcPr>
            <w:tcW w:w="1532" w:type="dxa"/>
            <w:shd w:val="clear" w:color="auto" w:fill="auto"/>
          </w:tcPr>
          <w:p w14:paraId="6381DC79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Дети, общественность</w:t>
            </w:r>
          </w:p>
        </w:tc>
        <w:tc>
          <w:tcPr>
            <w:tcW w:w="2507" w:type="dxa"/>
            <w:shd w:val="clear" w:color="auto" w:fill="auto"/>
          </w:tcPr>
          <w:p w14:paraId="07F3E6E7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Июнь 2023</w:t>
            </w:r>
          </w:p>
        </w:tc>
        <w:tc>
          <w:tcPr>
            <w:tcW w:w="2191" w:type="dxa"/>
            <w:shd w:val="clear" w:color="auto" w:fill="auto"/>
          </w:tcPr>
          <w:p w14:paraId="32EDD05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685E315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286C279F" w14:textId="77777777" w:rsidTr="00BD2841">
        <w:tc>
          <w:tcPr>
            <w:tcW w:w="3114" w:type="dxa"/>
            <w:shd w:val="clear" w:color="auto" w:fill="auto"/>
          </w:tcPr>
          <w:p w14:paraId="70AD87D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ar-SA"/>
              </w:rPr>
            </w:pPr>
            <w:r w:rsidRPr="00BD2841">
              <w:rPr>
                <w:rFonts w:eastAsia="Times New Roman" w:cs="Times New Roman"/>
                <w:szCs w:val="28"/>
                <w:lang w:eastAsia="ar-SA"/>
              </w:rPr>
              <w:t>Мероприятия, посвященные празднованию Дня Государственного флага Российской Федерации</w:t>
            </w:r>
          </w:p>
        </w:tc>
        <w:tc>
          <w:tcPr>
            <w:tcW w:w="1532" w:type="dxa"/>
            <w:shd w:val="clear" w:color="auto" w:fill="auto"/>
          </w:tcPr>
          <w:p w14:paraId="4C4039FD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7" w:type="dxa"/>
            <w:shd w:val="clear" w:color="auto" w:fill="auto"/>
          </w:tcPr>
          <w:p w14:paraId="56FD74DA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Август 2023</w:t>
            </w:r>
          </w:p>
        </w:tc>
        <w:tc>
          <w:tcPr>
            <w:tcW w:w="2191" w:type="dxa"/>
            <w:shd w:val="clear" w:color="auto" w:fill="auto"/>
          </w:tcPr>
          <w:p w14:paraId="5478B625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35F0994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6A364CC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402D644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</w:tbl>
    <w:p w14:paraId="5838CAF6" w14:textId="77777777" w:rsidR="00BD2841" w:rsidRPr="00BD2841" w:rsidRDefault="00BD2841" w:rsidP="00BD2841">
      <w:pPr>
        <w:spacing w:after="0"/>
        <w:ind w:firstLine="357"/>
        <w:rPr>
          <w:rFonts w:eastAsia="Times New Roman" w:cs="Times New Roman"/>
          <w:b/>
          <w:szCs w:val="28"/>
          <w:lang w:eastAsia="ru-RU"/>
        </w:rPr>
      </w:pPr>
    </w:p>
    <w:p w14:paraId="15CF3528" w14:textId="77777777" w:rsidR="00BD2841" w:rsidRPr="00BD2841" w:rsidRDefault="00BD2841" w:rsidP="00BD2841">
      <w:pPr>
        <w:spacing w:after="0"/>
        <w:ind w:firstLine="357"/>
        <w:rPr>
          <w:rFonts w:eastAsia="Times New Roman" w:cs="Times New Roman"/>
          <w:b/>
          <w:szCs w:val="28"/>
          <w:lang w:eastAsia="ru-RU"/>
        </w:rPr>
      </w:pPr>
      <w:r w:rsidRPr="00BD2841">
        <w:rPr>
          <w:rFonts w:eastAsia="Times New Roman" w:cs="Times New Roman"/>
          <w:b/>
          <w:szCs w:val="28"/>
          <w:lang w:eastAsia="ru-RU"/>
        </w:rPr>
        <w:t>Краевые, окружные, городские культурно-массовые мероприятия</w:t>
      </w:r>
    </w:p>
    <w:p w14:paraId="493707B0" w14:textId="77777777" w:rsidR="00BD2841" w:rsidRPr="00BD2841" w:rsidRDefault="00BD2841" w:rsidP="00BD2841">
      <w:pPr>
        <w:spacing w:after="0"/>
        <w:ind w:firstLine="357"/>
        <w:rPr>
          <w:rFonts w:eastAsia="Times New Roman" w:cs="Times New Roman"/>
          <w:b/>
          <w:szCs w:val="28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1939"/>
        <w:gridCol w:w="2537"/>
        <w:gridCol w:w="2188"/>
      </w:tblGrid>
      <w:tr w:rsidR="00BD2841" w:rsidRPr="00BD2841" w14:paraId="3B4C8809" w14:textId="77777777" w:rsidTr="00BD2841">
        <w:tc>
          <w:tcPr>
            <w:tcW w:w="3085" w:type="dxa"/>
            <w:shd w:val="clear" w:color="auto" w:fill="auto"/>
          </w:tcPr>
          <w:p w14:paraId="5F2EC1B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2126" w:type="dxa"/>
            <w:shd w:val="clear" w:color="auto" w:fill="auto"/>
          </w:tcPr>
          <w:p w14:paraId="1FC9FD45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Целевая аудитория</w:t>
            </w:r>
          </w:p>
        </w:tc>
        <w:tc>
          <w:tcPr>
            <w:tcW w:w="2552" w:type="dxa"/>
            <w:shd w:val="clear" w:color="auto" w:fill="auto"/>
          </w:tcPr>
          <w:p w14:paraId="2306029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Ориентировочное время проведения</w:t>
            </w:r>
          </w:p>
        </w:tc>
        <w:tc>
          <w:tcPr>
            <w:tcW w:w="1730" w:type="dxa"/>
            <w:shd w:val="clear" w:color="auto" w:fill="auto"/>
          </w:tcPr>
          <w:p w14:paraId="389EB32D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Ответственные</w:t>
            </w:r>
          </w:p>
        </w:tc>
      </w:tr>
      <w:tr w:rsidR="00BD2841" w:rsidRPr="00BD2841" w14:paraId="0B8CB155" w14:textId="77777777" w:rsidTr="00BD2841">
        <w:tc>
          <w:tcPr>
            <w:tcW w:w="3085" w:type="dxa"/>
            <w:shd w:val="clear" w:color="auto" w:fill="auto"/>
          </w:tcPr>
          <w:p w14:paraId="020B8E1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«Горный фестиваль» - соревнования по спортивному туризму на горных дистанциях, скалолазанию, посвященный празднованию Дня города</w:t>
            </w:r>
          </w:p>
        </w:tc>
        <w:tc>
          <w:tcPr>
            <w:tcW w:w="2126" w:type="dxa"/>
            <w:shd w:val="clear" w:color="auto" w:fill="auto"/>
          </w:tcPr>
          <w:p w14:paraId="1056295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Дети, родители</w:t>
            </w:r>
          </w:p>
        </w:tc>
        <w:tc>
          <w:tcPr>
            <w:tcW w:w="2552" w:type="dxa"/>
            <w:shd w:val="clear" w:color="auto" w:fill="auto"/>
          </w:tcPr>
          <w:p w14:paraId="547D08E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 Сентябрь 2022</w:t>
            </w:r>
          </w:p>
        </w:tc>
        <w:tc>
          <w:tcPr>
            <w:tcW w:w="1730" w:type="dxa"/>
            <w:shd w:val="clear" w:color="auto" w:fill="auto"/>
          </w:tcPr>
          <w:p w14:paraId="5BCAB6D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0AD64AA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Карелин М.В.</w:t>
            </w:r>
          </w:p>
          <w:p w14:paraId="59FAA0A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Шумаков А.Г.</w:t>
            </w:r>
          </w:p>
          <w:p w14:paraId="7EF1815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Данилюк И.А.</w:t>
            </w:r>
          </w:p>
          <w:p w14:paraId="11FC485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Нестеренко О.В.</w:t>
            </w:r>
          </w:p>
          <w:p w14:paraId="1670FC9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Ижицкая М.В.</w:t>
            </w:r>
          </w:p>
          <w:p w14:paraId="079605E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Хорина М.Ф.</w:t>
            </w:r>
          </w:p>
          <w:p w14:paraId="216DC78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Зимин А.А.</w:t>
            </w:r>
          </w:p>
        </w:tc>
      </w:tr>
      <w:tr w:rsidR="00BD2841" w:rsidRPr="00BD2841" w14:paraId="0F94DE59" w14:textId="77777777" w:rsidTr="00BD2841">
        <w:tc>
          <w:tcPr>
            <w:tcW w:w="3085" w:type="dxa"/>
            <w:shd w:val="clear" w:color="auto" w:fill="auto"/>
          </w:tcPr>
          <w:p w14:paraId="2F7BC63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Городские соревнования по спортивному ориентированию бегом «Ночное ориентирование»</w:t>
            </w:r>
          </w:p>
        </w:tc>
        <w:tc>
          <w:tcPr>
            <w:tcW w:w="2126" w:type="dxa"/>
            <w:shd w:val="clear" w:color="auto" w:fill="auto"/>
          </w:tcPr>
          <w:p w14:paraId="3A6F4E7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Дети, родители</w:t>
            </w:r>
          </w:p>
        </w:tc>
        <w:tc>
          <w:tcPr>
            <w:tcW w:w="2552" w:type="dxa"/>
            <w:shd w:val="clear" w:color="auto" w:fill="auto"/>
          </w:tcPr>
          <w:p w14:paraId="5B22376C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Ноябрь 2022</w:t>
            </w:r>
          </w:p>
        </w:tc>
        <w:tc>
          <w:tcPr>
            <w:tcW w:w="1730" w:type="dxa"/>
            <w:shd w:val="clear" w:color="auto" w:fill="auto"/>
          </w:tcPr>
          <w:p w14:paraId="4AB4FE4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1C8CC88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 xml:space="preserve">Нестеренко О.В. </w:t>
            </w:r>
          </w:p>
          <w:p w14:paraId="5FF5ED3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Шумаков А.Г.</w:t>
            </w:r>
          </w:p>
          <w:p w14:paraId="789A085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Данилюк И.А.</w:t>
            </w:r>
          </w:p>
          <w:p w14:paraId="483F7FC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Зимин А.А.</w:t>
            </w:r>
          </w:p>
          <w:p w14:paraId="47168EF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Ижицкая М.В.</w:t>
            </w:r>
          </w:p>
          <w:p w14:paraId="4776D1F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Хорина М.Ф.</w:t>
            </w:r>
          </w:p>
          <w:p w14:paraId="346130A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Карелин М.В.</w:t>
            </w:r>
          </w:p>
        </w:tc>
      </w:tr>
      <w:tr w:rsidR="00BD2841" w:rsidRPr="00BD2841" w14:paraId="1DE79411" w14:textId="77777777" w:rsidTr="00BD2841">
        <w:tc>
          <w:tcPr>
            <w:tcW w:w="3085" w:type="dxa"/>
            <w:shd w:val="clear" w:color="auto" w:fill="auto"/>
          </w:tcPr>
          <w:p w14:paraId="5D22C815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Первенство города Рубцовска по скалолазанию в закрытых помещениях (дисциплина – боулдеринг)</w:t>
            </w:r>
          </w:p>
        </w:tc>
        <w:tc>
          <w:tcPr>
            <w:tcW w:w="2126" w:type="dxa"/>
            <w:shd w:val="clear" w:color="auto" w:fill="auto"/>
          </w:tcPr>
          <w:p w14:paraId="1A62BFF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596B6DFA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Декабрь 2022</w:t>
            </w:r>
          </w:p>
        </w:tc>
        <w:tc>
          <w:tcPr>
            <w:tcW w:w="1730" w:type="dxa"/>
            <w:shd w:val="clear" w:color="auto" w:fill="auto"/>
          </w:tcPr>
          <w:p w14:paraId="0966E45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 xml:space="preserve">Ответственный: </w:t>
            </w:r>
          </w:p>
          <w:p w14:paraId="4B52B34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3EB3695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Шумаков А.Г.</w:t>
            </w:r>
          </w:p>
          <w:p w14:paraId="03DC958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4060557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</w:t>
            </w:r>
          </w:p>
          <w:p w14:paraId="4ABBD41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22C4DEC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lastRenderedPageBreak/>
              <w:t>Зимин А.А.</w:t>
            </w: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ab/>
            </w:r>
          </w:p>
          <w:p w14:paraId="75A389B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Карелин М.В.</w:t>
            </w:r>
          </w:p>
        </w:tc>
      </w:tr>
      <w:tr w:rsidR="00BD2841" w:rsidRPr="00BD2841" w14:paraId="1F029797" w14:textId="77777777" w:rsidTr="00BD2841">
        <w:tc>
          <w:tcPr>
            <w:tcW w:w="3085" w:type="dxa"/>
            <w:shd w:val="clear" w:color="auto" w:fill="auto"/>
          </w:tcPr>
          <w:p w14:paraId="58280E7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lastRenderedPageBreak/>
              <w:t>Городские соревнования на переходящий кубок «Турнир допризывника», посвященные празднованию Дня защитника Отечества</w:t>
            </w:r>
          </w:p>
        </w:tc>
        <w:tc>
          <w:tcPr>
            <w:tcW w:w="2126" w:type="dxa"/>
            <w:shd w:val="clear" w:color="auto" w:fill="auto"/>
          </w:tcPr>
          <w:p w14:paraId="13BEDCB8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1C264641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Февраль 2023</w:t>
            </w:r>
          </w:p>
        </w:tc>
        <w:tc>
          <w:tcPr>
            <w:tcW w:w="1730" w:type="dxa"/>
            <w:shd w:val="clear" w:color="auto" w:fill="auto"/>
          </w:tcPr>
          <w:p w14:paraId="0361E31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5D50A02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791D9D2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Шумаков А.Г.</w:t>
            </w:r>
          </w:p>
          <w:p w14:paraId="002229CD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39AA481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549D1B3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Хорина М.Ф.</w:t>
            </w:r>
          </w:p>
          <w:p w14:paraId="2A29C1F5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Карелин М.В.</w:t>
            </w:r>
          </w:p>
        </w:tc>
      </w:tr>
      <w:tr w:rsidR="00BD2841" w:rsidRPr="00BD2841" w14:paraId="2399F337" w14:textId="77777777" w:rsidTr="00BD2841">
        <w:tc>
          <w:tcPr>
            <w:tcW w:w="3085" w:type="dxa"/>
            <w:shd w:val="clear" w:color="auto" w:fill="auto"/>
          </w:tcPr>
          <w:p w14:paraId="417E4F8D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Соревнования по спортивному ориентированию «Парковое ориентирование»</w:t>
            </w:r>
          </w:p>
        </w:tc>
        <w:tc>
          <w:tcPr>
            <w:tcW w:w="2126" w:type="dxa"/>
            <w:shd w:val="clear" w:color="auto" w:fill="auto"/>
          </w:tcPr>
          <w:p w14:paraId="25BEA9F1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1E8A549A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Апрель 2023</w:t>
            </w:r>
          </w:p>
        </w:tc>
        <w:tc>
          <w:tcPr>
            <w:tcW w:w="1730" w:type="dxa"/>
            <w:shd w:val="clear" w:color="auto" w:fill="auto"/>
          </w:tcPr>
          <w:p w14:paraId="3BDC477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0CADE6C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Хорина М.Ф.</w:t>
            </w:r>
          </w:p>
          <w:p w14:paraId="067A947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Шумаков А.Г.</w:t>
            </w:r>
          </w:p>
          <w:p w14:paraId="279E79F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05B9BF5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41ED3DF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456E5D9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Зимин А.А.</w:t>
            </w:r>
          </w:p>
          <w:p w14:paraId="3609E45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Карелин М.В.</w:t>
            </w:r>
          </w:p>
          <w:p w14:paraId="3489C01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BD2841" w:rsidRPr="00BD2841" w14:paraId="1D4CDAAB" w14:textId="77777777" w:rsidTr="00BD2841">
        <w:tc>
          <w:tcPr>
            <w:tcW w:w="3085" w:type="dxa"/>
            <w:shd w:val="clear" w:color="auto" w:fill="auto"/>
          </w:tcPr>
          <w:p w14:paraId="641450C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Городские соревнования по скалолазанию в закрытых помещениях (дисциплина «Скорость», дисциплина «Трудность»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14:paraId="7A6CE824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3F12B034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Апрель 2023</w:t>
            </w:r>
          </w:p>
        </w:tc>
        <w:tc>
          <w:tcPr>
            <w:tcW w:w="1730" w:type="dxa"/>
            <w:shd w:val="clear" w:color="auto" w:fill="auto"/>
          </w:tcPr>
          <w:p w14:paraId="4AFE8FE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22E4A3E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386FE9B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Шумаков А.Г.</w:t>
            </w:r>
          </w:p>
          <w:p w14:paraId="38652E4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1CAD20C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38CE401D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5B7E749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BD2841" w:rsidRPr="00BD2841" w14:paraId="2D8871D6" w14:textId="77777777" w:rsidTr="00BD2841">
        <w:tc>
          <w:tcPr>
            <w:tcW w:w="3085" w:type="dxa"/>
            <w:shd w:val="clear" w:color="auto" w:fill="auto"/>
          </w:tcPr>
          <w:p w14:paraId="286DA2F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Городской военно-патриотический слет «Подвиг победителей», посвященный празднованию Победы в ВОВ</w:t>
            </w:r>
          </w:p>
        </w:tc>
        <w:tc>
          <w:tcPr>
            <w:tcW w:w="2126" w:type="dxa"/>
            <w:shd w:val="clear" w:color="auto" w:fill="auto"/>
          </w:tcPr>
          <w:p w14:paraId="1111DD90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756D8C24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Май 2023</w:t>
            </w:r>
          </w:p>
        </w:tc>
        <w:tc>
          <w:tcPr>
            <w:tcW w:w="1730" w:type="dxa"/>
            <w:shd w:val="clear" w:color="auto" w:fill="auto"/>
          </w:tcPr>
          <w:p w14:paraId="06A62F1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3068B84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Карелин М.В.</w:t>
            </w:r>
          </w:p>
          <w:p w14:paraId="3C7172F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Шумаков А.Г.</w:t>
            </w:r>
          </w:p>
          <w:p w14:paraId="6754A0B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34A723D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0B15C26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5CCF82B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Хорина М.Ф.</w:t>
            </w:r>
          </w:p>
          <w:p w14:paraId="1FD79C0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Зимин А.А.</w:t>
            </w:r>
          </w:p>
        </w:tc>
      </w:tr>
      <w:tr w:rsidR="00BD2841" w:rsidRPr="00BD2841" w14:paraId="093248B9" w14:textId="77777777" w:rsidTr="00BD2841">
        <w:tc>
          <w:tcPr>
            <w:tcW w:w="3085" w:type="dxa"/>
            <w:shd w:val="clear" w:color="auto" w:fill="auto"/>
          </w:tcPr>
          <w:p w14:paraId="6683DD4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Городское спортивно-массовое мероприятие «Туризм для всех»</w:t>
            </w:r>
          </w:p>
        </w:tc>
        <w:tc>
          <w:tcPr>
            <w:tcW w:w="2126" w:type="dxa"/>
            <w:shd w:val="clear" w:color="auto" w:fill="auto"/>
          </w:tcPr>
          <w:p w14:paraId="6BCDECDF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56052AA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 xml:space="preserve">       Июнь 2023</w:t>
            </w:r>
          </w:p>
        </w:tc>
        <w:tc>
          <w:tcPr>
            <w:tcW w:w="1730" w:type="dxa"/>
            <w:shd w:val="clear" w:color="auto" w:fill="auto"/>
          </w:tcPr>
          <w:p w14:paraId="1F4274C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5386D8E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773BCAE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Шумаков А.Г.</w:t>
            </w:r>
          </w:p>
          <w:p w14:paraId="4BE376C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Нестеренко О.В.</w:t>
            </w:r>
          </w:p>
          <w:p w14:paraId="7050842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Ижицкая М.В.</w:t>
            </w:r>
          </w:p>
          <w:p w14:paraId="5BEA165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lastRenderedPageBreak/>
              <w:t>Хорина М.Ф.</w:t>
            </w:r>
          </w:p>
          <w:p w14:paraId="3E69047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Карелин М.В.</w:t>
            </w:r>
          </w:p>
          <w:p w14:paraId="5DDD2DC8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Зимин А.А.</w:t>
            </w:r>
          </w:p>
        </w:tc>
      </w:tr>
      <w:tr w:rsidR="00BD2841" w:rsidRPr="00BD2841" w14:paraId="2B5B2E53" w14:textId="77777777" w:rsidTr="00BD2841">
        <w:tc>
          <w:tcPr>
            <w:tcW w:w="3085" w:type="dxa"/>
            <w:shd w:val="clear" w:color="auto" w:fill="auto"/>
          </w:tcPr>
          <w:p w14:paraId="691C865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lastRenderedPageBreak/>
              <w:t>Фестиваль активного туризма «Чилим – 2023»</w:t>
            </w:r>
          </w:p>
        </w:tc>
        <w:tc>
          <w:tcPr>
            <w:tcW w:w="2126" w:type="dxa"/>
            <w:shd w:val="clear" w:color="auto" w:fill="auto"/>
          </w:tcPr>
          <w:p w14:paraId="065BC7F3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0A127C2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 xml:space="preserve">      Август2023</w:t>
            </w:r>
          </w:p>
        </w:tc>
        <w:tc>
          <w:tcPr>
            <w:tcW w:w="1730" w:type="dxa"/>
            <w:shd w:val="clear" w:color="auto" w:fill="auto"/>
          </w:tcPr>
          <w:p w14:paraId="0232044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53DB6B1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Шумаков А.Г.</w:t>
            </w:r>
          </w:p>
          <w:p w14:paraId="23A833E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Данилюк И.А.</w:t>
            </w:r>
          </w:p>
          <w:p w14:paraId="06DB76D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Нестеренко О.В.</w:t>
            </w:r>
          </w:p>
          <w:p w14:paraId="2C6AD4B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Ижицкая М.В.</w:t>
            </w:r>
          </w:p>
          <w:p w14:paraId="1970778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Хорина М.Ф.</w:t>
            </w:r>
          </w:p>
          <w:p w14:paraId="0AA6759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Карелин М.В.</w:t>
            </w:r>
          </w:p>
          <w:p w14:paraId="2EF941B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Зимин А.А.</w:t>
            </w:r>
          </w:p>
        </w:tc>
      </w:tr>
      <w:tr w:rsidR="00BD2841" w:rsidRPr="00BD2841" w14:paraId="487F1CFA" w14:textId="77777777" w:rsidTr="00BD2841">
        <w:tc>
          <w:tcPr>
            <w:tcW w:w="3085" w:type="dxa"/>
            <w:shd w:val="clear" w:color="auto" w:fill="auto"/>
          </w:tcPr>
          <w:p w14:paraId="640CF10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val="en-US" w:eastAsia="ru-RU"/>
              </w:rPr>
              <w:t>II</w:t>
            </w: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 xml:space="preserve"> этап Кубка Алтайского края по спортивному туризму на пешеходных дистанциях</w:t>
            </w:r>
          </w:p>
        </w:tc>
        <w:tc>
          <w:tcPr>
            <w:tcW w:w="2126" w:type="dxa"/>
            <w:shd w:val="clear" w:color="auto" w:fill="auto"/>
          </w:tcPr>
          <w:p w14:paraId="5F869ECF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4A87572C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Январь 2023</w:t>
            </w:r>
          </w:p>
        </w:tc>
        <w:tc>
          <w:tcPr>
            <w:tcW w:w="1730" w:type="dxa"/>
            <w:shd w:val="clear" w:color="auto" w:fill="auto"/>
          </w:tcPr>
          <w:p w14:paraId="4528030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Ответственный:</w:t>
            </w:r>
          </w:p>
          <w:p w14:paraId="2B083D4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Шумаков А.Г.</w:t>
            </w:r>
          </w:p>
          <w:p w14:paraId="762335DD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Данилюк И.А.</w:t>
            </w:r>
          </w:p>
          <w:p w14:paraId="3FD6492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Нестеренко О.В.</w:t>
            </w:r>
          </w:p>
          <w:p w14:paraId="1AC176B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Ижицкая М.В.</w:t>
            </w:r>
          </w:p>
          <w:p w14:paraId="0AF36B7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Хорина М.Ф.</w:t>
            </w:r>
          </w:p>
          <w:p w14:paraId="376ECE8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Карелин М.В.</w:t>
            </w:r>
          </w:p>
          <w:p w14:paraId="30F52AFE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Зимин А.А.</w:t>
            </w:r>
          </w:p>
        </w:tc>
      </w:tr>
      <w:tr w:rsidR="00BD2841" w:rsidRPr="00BD2841" w14:paraId="483F25D7" w14:textId="77777777" w:rsidTr="00BD2841">
        <w:tc>
          <w:tcPr>
            <w:tcW w:w="3085" w:type="dxa"/>
            <w:shd w:val="clear" w:color="auto" w:fill="auto"/>
          </w:tcPr>
          <w:p w14:paraId="4F878055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Краевой фестиваль по скалолазанию в закрытых помещениях «Вертикали»</w:t>
            </w:r>
          </w:p>
        </w:tc>
        <w:tc>
          <w:tcPr>
            <w:tcW w:w="2126" w:type="dxa"/>
            <w:shd w:val="clear" w:color="auto" w:fill="auto"/>
          </w:tcPr>
          <w:p w14:paraId="1C530ABB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52" w:type="dxa"/>
            <w:shd w:val="clear" w:color="auto" w:fill="auto"/>
          </w:tcPr>
          <w:p w14:paraId="38CF7735" w14:textId="77777777" w:rsidR="00BD2841" w:rsidRPr="00BD2841" w:rsidRDefault="00BD2841" w:rsidP="00BD2841">
            <w:pPr>
              <w:spacing w:after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Март 2023</w:t>
            </w:r>
          </w:p>
        </w:tc>
        <w:tc>
          <w:tcPr>
            <w:tcW w:w="1730" w:type="dxa"/>
            <w:shd w:val="clear" w:color="auto" w:fill="auto"/>
          </w:tcPr>
          <w:p w14:paraId="0A1D0CD7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Ответственный:</w:t>
            </w:r>
          </w:p>
          <w:p w14:paraId="17824CC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Шумаков А.Г.</w:t>
            </w:r>
          </w:p>
          <w:p w14:paraId="7CC747E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041D4C5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Нестеренко О.В.</w:t>
            </w:r>
          </w:p>
          <w:p w14:paraId="7305A7A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Ижицкая М.В.</w:t>
            </w:r>
          </w:p>
          <w:p w14:paraId="3AFD7E8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29EC826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Карелин М.В.</w:t>
            </w:r>
          </w:p>
          <w:p w14:paraId="7154409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Зимин А.А.</w:t>
            </w:r>
          </w:p>
        </w:tc>
      </w:tr>
    </w:tbl>
    <w:p w14:paraId="399B977A" w14:textId="77777777" w:rsidR="00BD2841" w:rsidRPr="00BD2841" w:rsidRDefault="00BD2841" w:rsidP="00BD2841">
      <w:pPr>
        <w:spacing w:after="0"/>
        <w:rPr>
          <w:rFonts w:eastAsia="Times New Roman" w:cs="Times New Roman"/>
          <w:b/>
          <w:szCs w:val="28"/>
          <w:lang w:eastAsia="ru-RU"/>
        </w:rPr>
      </w:pPr>
    </w:p>
    <w:p w14:paraId="210EEC27" w14:textId="77777777" w:rsidR="00BD2841" w:rsidRPr="00BD2841" w:rsidRDefault="00BD2841" w:rsidP="00BD2841">
      <w:pPr>
        <w:spacing w:after="0"/>
        <w:jc w:val="center"/>
        <w:outlineLvl w:val="2"/>
        <w:rPr>
          <w:rFonts w:eastAsia="Times New Roman" w:cs="Times New Roman"/>
          <w:b/>
          <w:szCs w:val="28"/>
          <w:lang w:eastAsia="ru-RU"/>
        </w:rPr>
      </w:pPr>
      <w:r w:rsidRPr="00BD2841">
        <w:rPr>
          <w:rFonts w:eastAsia="Times New Roman" w:cs="Times New Roman"/>
          <w:b/>
          <w:szCs w:val="28"/>
          <w:lang w:eastAsia="ru-RU"/>
        </w:rPr>
        <w:t>«Гражданско-патриотическое воспитание»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1"/>
        <w:gridCol w:w="2156"/>
        <w:gridCol w:w="2508"/>
        <w:gridCol w:w="2188"/>
      </w:tblGrid>
      <w:tr w:rsidR="00BD2841" w:rsidRPr="00BD2841" w14:paraId="42571C33" w14:textId="77777777" w:rsidTr="00BD2841">
        <w:tc>
          <w:tcPr>
            <w:tcW w:w="2830" w:type="dxa"/>
            <w:shd w:val="clear" w:color="auto" w:fill="auto"/>
          </w:tcPr>
          <w:p w14:paraId="54865CEC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966" w:type="dxa"/>
            <w:shd w:val="clear" w:color="auto" w:fill="auto"/>
          </w:tcPr>
          <w:p w14:paraId="41A7B1E3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Целевая аудитория</w:t>
            </w:r>
          </w:p>
        </w:tc>
        <w:tc>
          <w:tcPr>
            <w:tcW w:w="2509" w:type="dxa"/>
            <w:shd w:val="clear" w:color="auto" w:fill="auto"/>
          </w:tcPr>
          <w:p w14:paraId="5960175F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bookmarkStart w:id="6" w:name="_Hlk88144503"/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Ориентировочное время проведения</w:t>
            </w:r>
            <w:bookmarkEnd w:id="6"/>
          </w:p>
        </w:tc>
        <w:tc>
          <w:tcPr>
            <w:tcW w:w="2188" w:type="dxa"/>
            <w:shd w:val="clear" w:color="auto" w:fill="auto"/>
          </w:tcPr>
          <w:p w14:paraId="566D8368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Ответственные</w:t>
            </w:r>
          </w:p>
        </w:tc>
      </w:tr>
      <w:tr w:rsidR="00BD2841" w:rsidRPr="00BD2841" w14:paraId="5E41534E" w14:textId="77777777" w:rsidTr="00BD2841">
        <w:tc>
          <w:tcPr>
            <w:tcW w:w="2830" w:type="dxa"/>
            <w:shd w:val="clear" w:color="auto" w:fill="auto"/>
          </w:tcPr>
          <w:p w14:paraId="22E1AE31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Участие в праздничных мероприятиях, посвященных Дню защитника Отечества</w:t>
            </w:r>
          </w:p>
        </w:tc>
        <w:tc>
          <w:tcPr>
            <w:tcW w:w="1966" w:type="dxa"/>
            <w:shd w:val="clear" w:color="auto" w:fill="auto"/>
          </w:tcPr>
          <w:p w14:paraId="46E44339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9" w:type="dxa"/>
            <w:shd w:val="clear" w:color="auto" w:fill="auto"/>
          </w:tcPr>
          <w:p w14:paraId="3DF3CF1A" w14:textId="1B767238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В течени</w:t>
            </w:r>
            <w:r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года</w:t>
            </w:r>
          </w:p>
        </w:tc>
        <w:tc>
          <w:tcPr>
            <w:tcW w:w="2188" w:type="dxa"/>
            <w:shd w:val="clear" w:color="auto" w:fill="auto"/>
          </w:tcPr>
          <w:p w14:paraId="4D5CF9C7" w14:textId="77777777" w:rsidR="00BD2841" w:rsidRPr="00BD2841" w:rsidRDefault="00BD2841" w:rsidP="00BD2841">
            <w:pPr>
              <w:spacing w:after="0"/>
              <w:outlineLvl w:val="2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Педаго</w:t>
            </w: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г-</w:t>
            </w:r>
            <w:proofErr w:type="gramEnd"/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организатор</w:t>
            </w:r>
          </w:p>
          <w:p w14:paraId="02E71F4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77A70A41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411BF577" w14:textId="77777777" w:rsidTr="00BD2841">
        <w:tc>
          <w:tcPr>
            <w:tcW w:w="2830" w:type="dxa"/>
            <w:shd w:val="clear" w:color="auto" w:fill="auto"/>
          </w:tcPr>
          <w:p w14:paraId="0B25B347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Проведение бесед к юбилейным датам воинской славы</w:t>
            </w:r>
          </w:p>
        </w:tc>
        <w:tc>
          <w:tcPr>
            <w:tcW w:w="1966" w:type="dxa"/>
            <w:shd w:val="clear" w:color="auto" w:fill="auto"/>
          </w:tcPr>
          <w:p w14:paraId="405B5966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9" w:type="dxa"/>
            <w:shd w:val="clear" w:color="auto" w:fill="auto"/>
          </w:tcPr>
          <w:p w14:paraId="0B817726" w14:textId="24240A0F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В течени</w:t>
            </w:r>
            <w:r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года</w:t>
            </w:r>
          </w:p>
        </w:tc>
        <w:tc>
          <w:tcPr>
            <w:tcW w:w="2188" w:type="dxa"/>
            <w:shd w:val="clear" w:color="auto" w:fill="auto"/>
          </w:tcPr>
          <w:p w14:paraId="00C49F29" w14:textId="77777777" w:rsidR="00BD2841" w:rsidRPr="00BD2841" w:rsidRDefault="00BD2841" w:rsidP="00BD2841">
            <w:pPr>
              <w:spacing w:after="0"/>
              <w:outlineLvl w:val="2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Педаго</w:t>
            </w: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г-</w:t>
            </w:r>
            <w:proofErr w:type="gramEnd"/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организатор</w:t>
            </w:r>
          </w:p>
          <w:p w14:paraId="121A9DC5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2223590C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lastRenderedPageBreak/>
              <w:t>Иванова Н.В.</w:t>
            </w:r>
          </w:p>
        </w:tc>
      </w:tr>
      <w:tr w:rsidR="00BD2841" w:rsidRPr="00BD2841" w14:paraId="45DE3785" w14:textId="77777777" w:rsidTr="00BD2841">
        <w:tc>
          <w:tcPr>
            <w:tcW w:w="2830" w:type="dxa"/>
            <w:shd w:val="clear" w:color="auto" w:fill="auto"/>
          </w:tcPr>
          <w:p w14:paraId="68A4BF17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lastRenderedPageBreak/>
              <w:t>Участие в патриотических акциях, митингах, конкурсах, смотрах, посвященных Великой Победе</w:t>
            </w:r>
          </w:p>
        </w:tc>
        <w:tc>
          <w:tcPr>
            <w:tcW w:w="1966" w:type="dxa"/>
            <w:shd w:val="clear" w:color="auto" w:fill="auto"/>
          </w:tcPr>
          <w:p w14:paraId="1343CA3F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9" w:type="dxa"/>
            <w:shd w:val="clear" w:color="auto" w:fill="auto"/>
          </w:tcPr>
          <w:p w14:paraId="2AB29427" w14:textId="1B72B01A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В течени</w:t>
            </w:r>
            <w:r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года</w:t>
            </w:r>
          </w:p>
        </w:tc>
        <w:tc>
          <w:tcPr>
            <w:tcW w:w="2188" w:type="dxa"/>
            <w:shd w:val="clear" w:color="auto" w:fill="auto"/>
          </w:tcPr>
          <w:p w14:paraId="1FEA57AA" w14:textId="77777777" w:rsidR="00BD2841" w:rsidRPr="00BD2841" w:rsidRDefault="00BD2841" w:rsidP="00BD2841">
            <w:pPr>
              <w:spacing w:after="0"/>
              <w:outlineLvl w:val="2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Педаго</w:t>
            </w: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г-</w:t>
            </w:r>
            <w:proofErr w:type="gramEnd"/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организатор</w:t>
            </w:r>
          </w:p>
          <w:p w14:paraId="7C31D0C6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1E2328BA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130904CC" w14:textId="77777777" w:rsidTr="00BD2841">
        <w:tc>
          <w:tcPr>
            <w:tcW w:w="2830" w:type="dxa"/>
            <w:shd w:val="clear" w:color="auto" w:fill="auto"/>
          </w:tcPr>
          <w:p w14:paraId="7904BBE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Участие в тематических мероприятиях, выставках, конкурсах, викторинах</w:t>
            </w:r>
          </w:p>
          <w:p w14:paraId="45A8D3BF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«Моя малая Родина», </w:t>
            </w: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посвященных</w:t>
            </w:r>
            <w:proofErr w:type="gramEnd"/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образованию Алтайского края</w:t>
            </w:r>
          </w:p>
        </w:tc>
        <w:tc>
          <w:tcPr>
            <w:tcW w:w="1966" w:type="dxa"/>
            <w:shd w:val="clear" w:color="auto" w:fill="auto"/>
          </w:tcPr>
          <w:p w14:paraId="78D02FF5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9" w:type="dxa"/>
            <w:shd w:val="clear" w:color="auto" w:fill="auto"/>
          </w:tcPr>
          <w:p w14:paraId="65CCC795" w14:textId="70B67C7A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В течени</w:t>
            </w:r>
            <w:r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года</w:t>
            </w:r>
          </w:p>
        </w:tc>
        <w:tc>
          <w:tcPr>
            <w:tcW w:w="2188" w:type="dxa"/>
            <w:shd w:val="clear" w:color="auto" w:fill="auto"/>
          </w:tcPr>
          <w:p w14:paraId="7C118973" w14:textId="77777777" w:rsidR="00BD2841" w:rsidRPr="00BD2841" w:rsidRDefault="00BD2841" w:rsidP="00BD2841">
            <w:pPr>
              <w:spacing w:after="0"/>
              <w:outlineLvl w:val="2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Педаго</w:t>
            </w: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г-</w:t>
            </w:r>
            <w:proofErr w:type="gramEnd"/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организатор</w:t>
            </w:r>
          </w:p>
          <w:p w14:paraId="47D2F75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03669FB1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67F6D144" w14:textId="77777777" w:rsidTr="00BD2841">
        <w:tc>
          <w:tcPr>
            <w:tcW w:w="2830" w:type="dxa"/>
            <w:shd w:val="clear" w:color="auto" w:fill="auto"/>
          </w:tcPr>
          <w:p w14:paraId="5C09C22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Просветительская деятельность по истории города:</w:t>
            </w:r>
          </w:p>
          <w:p w14:paraId="7D69326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-Проведение выездных экскурсий </w:t>
            </w:r>
          </w:p>
          <w:p w14:paraId="47C0292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- Проведение экскурсий по памятным местам нашего города</w:t>
            </w:r>
          </w:p>
          <w:p w14:paraId="31F8C2B9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- Посещение краеведческого музея</w:t>
            </w:r>
          </w:p>
        </w:tc>
        <w:tc>
          <w:tcPr>
            <w:tcW w:w="1966" w:type="dxa"/>
            <w:shd w:val="clear" w:color="auto" w:fill="auto"/>
          </w:tcPr>
          <w:p w14:paraId="2F52F419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9" w:type="dxa"/>
            <w:shd w:val="clear" w:color="auto" w:fill="auto"/>
          </w:tcPr>
          <w:p w14:paraId="1C6B2219" w14:textId="539EC161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szCs w:val="28"/>
                <w:lang w:eastAsia="ru-RU"/>
              </w:rPr>
              <w:t>В течени</w:t>
            </w:r>
            <w:r>
              <w:rPr>
                <w:rFonts w:eastAsia="Calibri" w:cs="Times New Roman"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szCs w:val="28"/>
                <w:lang w:eastAsia="ru-RU"/>
              </w:rPr>
              <w:t xml:space="preserve"> года</w:t>
            </w:r>
          </w:p>
        </w:tc>
        <w:tc>
          <w:tcPr>
            <w:tcW w:w="2188" w:type="dxa"/>
            <w:shd w:val="clear" w:color="auto" w:fill="auto"/>
          </w:tcPr>
          <w:p w14:paraId="5507E9B4" w14:textId="77777777" w:rsidR="00BD2841" w:rsidRPr="00BD2841" w:rsidRDefault="00BD2841" w:rsidP="00BD2841">
            <w:pPr>
              <w:spacing w:after="0"/>
              <w:outlineLvl w:val="2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Педаго</w:t>
            </w: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г-</w:t>
            </w:r>
            <w:proofErr w:type="gramEnd"/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организатор</w:t>
            </w:r>
          </w:p>
          <w:p w14:paraId="2B9D8951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55A9A39E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4F651F68" w14:textId="77777777" w:rsidTr="00BD2841">
        <w:tc>
          <w:tcPr>
            <w:tcW w:w="2830" w:type="dxa"/>
            <w:shd w:val="clear" w:color="auto" w:fill="auto"/>
          </w:tcPr>
          <w:p w14:paraId="02C71AFD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Привлечение родителей, обучающихся к организации и проведению мероприятий по гражданско – патриотическому воспитанию (родительские собрания, конференции, встречи, концерты </w:t>
            </w:r>
            <w:r w:rsidRPr="00BD2841">
              <w:rPr>
                <w:rFonts w:eastAsia="Times New Roman" w:cs="Times New Roman"/>
                <w:szCs w:val="28"/>
                <w:lang w:eastAsia="ru-RU"/>
              </w:rPr>
              <w:lastRenderedPageBreak/>
              <w:t>и др.).</w:t>
            </w:r>
          </w:p>
        </w:tc>
        <w:tc>
          <w:tcPr>
            <w:tcW w:w="1966" w:type="dxa"/>
            <w:shd w:val="clear" w:color="auto" w:fill="auto"/>
          </w:tcPr>
          <w:p w14:paraId="2B630400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lastRenderedPageBreak/>
              <w:t>Дети, родители, общественность</w:t>
            </w:r>
          </w:p>
        </w:tc>
        <w:tc>
          <w:tcPr>
            <w:tcW w:w="2509" w:type="dxa"/>
            <w:shd w:val="clear" w:color="auto" w:fill="auto"/>
          </w:tcPr>
          <w:p w14:paraId="109D2E4D" w14:textId="6286520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szCs w:val="28"/>
                <w:lang w:eastAsia="ru-RU"/>
              </w:rPr>
              <w:t>В течени</w:t>
            </w:r>
            <w:r>
              <w:rPr>
                <w:rFonts w:eastAsia="Calibri" w:cs="Times New Roman"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szCs w:val="28"/>
                <w:lang w:eastAsia="ru-RU"/>
              </w:rPr>
              <w:t xml:space="preserve"> года</w:t>
            </w:r>
          </w:p>
        </w:tc>
        <w:tc>
          <w:tcPr>
            <w:tcW w:w="2188" w:type="dxa"/>
            <w:shd w:val="clear" w:color="auto" w:fill="auto"/>
          </w:tcPr>
          <w:p w14:paraId="7905F039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Директор,</w:t>
            </w:r>
          </w:p>
          <w:p w14:paraId="73DDBA0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зам. директора по УВР,</w:t>
            </w:r>
          </w:p>
          <w:p w14:paraId="1C35CFF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Педаго</w:t>
            </w: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г-</w:t>
            </w:r>
            <w:proofErr w:type="gramEnd"/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организатор</w:t>
            </w:r>
          </w:p>
          <w:p w14:paraId="57773C1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1448717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  <w:p w14:paraId="3A364796" w14:textId="77777777" w:rsidR="00BD2841" w:rsidRPr="00BD2841" w:rsidRDefault="00BD2841" w:rsidP="00BD2841">
            <w:pPr>
              <w:spacing w:after="0"/>
              <w:outlineLvl w:val="2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BD2841" w:rsidRPr="00BD2841" w14:paraId="5C8565F6" w14:textId="77777777" w:rsidTr="00BD2841">
        <w:tc>
          <w:tcPr>
            <w:tcW w:w="2830" w:type="dxa"/>
            <w:shd w:val="clear" w:color="auto" w:fill="auto"/>
          </w:tcPr>
          <w:p w14:paraId="7572B16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lastRenderedPageBreak/>
              <w:t>Проведение инструктажей о мерах безопасности при перевозках организованных групп детей</w:t>
            </w:r>
          </w:p>
        </w:tc>
        <w:tc>
          <w:tcPr>
            <w:tcW w:w="1966" w:type="dxa"/>
            <w:shd w:val="clear" w:color="auto" w:fill="auto"/>
          </w:tcPr>
          <w:p w14:paraId="4C0D5181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Дети</w:t>
            </w:r>
          </w:p>
        </w:tc>
        <w:tc>
          <w:tcPr>
            <w:tcW w:w="2509" w:type="dxa"/>
            <w:shd w:val="clear" w:color="auto" w:fill="auto"/>
          </w:tcPr>
          <w:p w14:paraId="35FC909D" w14:textId="351B3C74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szCs w:val="28"/>
                <w:lang w:eastAsia="ru-RU"/>
              </w:rPr>
              <w:t>В течени</w:t>
            </w:r>
            <w:r>
              <w:rPr>
                <w:rFonts w:eastAsia="Calibri" w:cs="Times New Roman"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szCs w:val="28"/>
                <w:lang w:eastAsia="ru-RU"/>
              </w:rPr>
              <w:t xml:space="preserve"> года</w:t>
            </w:r>
          </w:p>
        </w:tc>
        <w:tc>
          <w:tcPr>
            <w:tcW w:w="2188" w:type="dxa"/>
            <w:shd w:val="clear" w:color="auto" w:fill="auto"/>
          </w:tcPr>
          <w:p w14:paraId="3544AD34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Директор,</w:t>
            </w:r>
          </w:p>
          <w:p w14:paraId="26B57963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зам. директора по УВР,</w:t>
            </w:r>
          </w:p>
          <w:p w14:paraId="1AFE881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Педаго</w:t>
            </w:r>
            <w:proofErr w:type="gramStart"/>
            <w:r w:rsidRPr="00BD2841">
              <w:rPr>
                <w:rFonts w:eastAsia="Times New Roman" w:cs="Times New Roman"/>
                <w:szCs w:val="28"/>
                <w:lang w:eastAsia="ru-RU"/>
              </w:rPr>
              <w:t>г-</w:t>
            </w:r>
            <w:proofErr w:type="gramEnd"/>
            <w:r w:rsidRPr="00BD2841">
              <w:rPr>
                <w:rFonts w:eastAsia="Times New Roman" w:cs="Times New Roman"/>
                <w:szCs w:val="28"/>
                <w:lang w:eastAsia="ru-RU"/>
              </w:rPr>
              <w:t xml:space="preserve"> организатор</w:t>
            </w:r>
          </w:p>
          <w:p w14:paraId="31B8560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07C99C7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</w:tbl>
    <w:p w14:paraId="04A5868E" w14:textId="77777777" w:rsidR="00BD2841" w:rsidRPr="00BD2841" w:rsidRDefault="00BD2841" w:rsidP="00BD2841">
      <w:pPr>
        <w:autoSpaceDE w:val="0"/>
        <w:autoSpaceDN w:val="0"/>
        <w:adjustRightInd w:val="0"/>
        <w:spacing w:after="0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5D27B68C" w14:textId="77777777" w:rsidR="00BD2841" w:rsidRPr="00BD2841" w:rsidRDefault="00BD2841" w:rsidP="00BD2841">
      <w:pPr>
        <w:spacing w:after="0"/>
        <w:jc w:val="center"/>
        <w:outlineLvl w:val="2"/>
        <w:rPr>
          <w:rFonts w:eastAsia="Times New Roman" w:cs="Times New Roman"/>
          <w:b/>
          <w:szCs w:val="28"/>
          <w:lang w:eastAsia="ru-RU"/>
        </w:rPr>
      </w:pPr>
      <w:r w:rsidRPr="00BD2841">
        <w:rPr>
          <w:rFonts w:eastAsia="Times New Roman" w:cs="Times New Roman"/>
          <w:b/>
          <w:szCs w:val="28"/>
          <w:lang w:eastAsia="ru-RU"/>
        </w:rPr>
        <w:t>Работа с родителями</w:t>
      </w:r>
    </w:p>
    <w:p w14:paraId="57930534" w14:textId="77777777" w:rsidR="00BD2841" w:rsidRPr="00BD2841" w:rsidRDefault="00BD2841" w:rsidP="00BD2841">
      <w:pPr>
        <w:spacing w:after="0"/>
        <w:jc w:val="center"/>
        <w:outlineLvl w:val="2"/>
        <w:rPr>
          <w:rFonts w:eastAsia="Times New Roman" w:cs="Times New Roman"/>
          <w:b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2286"/>
        <w:gridCol w:w="2535"/>
        <w:gridCol w:w="2360"/>
      </w:tblGrid>
      <w:tr w:rsidR="00BD2841" w:rsidRPr="00BD2841" w14:paraId="1DF6A6C3" w14:textId="77777777" w:rsidTr="00126D41">
        <w:tc>
          <w:tcPr>
            <w:tcW w:w="2570" w:type="dxa"/>
            <w:shd w:val="clear" w:color="auto" w:fill="auto"/>
          </w:tcPr>
          <w:p w14:paraId="3E3B8EC2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2570" w:type="dxa"/>
            <w:shd w:val="clear" w:color="auto" w:fill="auto"/>
          </w:tcPr>
          <w:p w14:paraId="0DE06D6A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Целевая аудитория</w:t>
            </w:r>
          </w:p>
        </w:tc>
        <w:tc>
          <w:tcPr>
            <w:tcW w:w="2570" w:type="dxa"/>
            <w:shd w:val="clear" w:color="auto" w:fill="auto"/>
          </w:tcPr>
          <w:p w14:paraId="75D2332D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Ориентировочное время проведения</w:t>
            </w:r>
          </w:p>
        </w:tc>
        <w:tc>
          <w:tcPr>
            <w:tcW w:w="2571" w:type="dxa"/>
            <w:shd w:val="clear" w:color="auto" w:fill="auto"/>
          </w:tcPr>
          <w:p w14:paraId="1C0243FB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/>
                <w:szCs w:val="28"/>
                <w:lang w:eastAsia="ru-RU"/>
              </w:rPr>
              <w:t>Ответственные</w:t>
            </w:r>
          </w:p>
        </w:tc>
      </w:tr>
      <w:tr w:rsidR="00BD2841" w:rsidRPr="00BD2841" w14:paraId="02F6B5E6" w14:textId="77777777" w:rsidTr="00126D41">
        <w:tc>
          <w:tcPr>
            <w:tcW w:w="2570" w:type="dxa"/>
            <w:shd w:val="clear" w:color="auto" w:fill="auto"/>
          </w:tcPr>
          <w:p w14:paraId="1A68519F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Родительские собрания</w:t>
            </w:r>
          </w:p>
        </w:tc>
        <w:tc>
          <w:tcPr>
            <w:tcW w:w="2570" w:type="dxa"/>
            <w:shd w:val="clear" w:color="auto" w:fill="auto"/>
          </w:tcPr>
          <w:p w14:paraId="2F0FFEE1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Родители (Законные представители)</w:t>
            </w:r>
          </w:p>
        </w:tc>
        <w:tc>
          <w:tcPr>
            <w:tcW w:w="2570" w:type="dxa"/>
            <w:shd w:val="clear" w:color="auto" w:fill="auto"/>
          </w:tcPr>
          <w:p w14:paraId="13B1C779" w14:textId="01DAAE2A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В течени</w:t>
            </w:r>
            <w:r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года</w:t>
            </w:r>
          </w:p>
        </w:tc>
        <w:tc>
          <w:tcPr>
            <w:tcW w:w="2571" w:type="dxa"/>
            <w:shd w:val="clear" w:color="auto" w:fill="auto"/>
          </w:tcPr>
          <w:p w14:paraId="263E163F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36E82596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78E80099" w14:textId="77777777" w:rsidTr="00126D41">
        <w:tc>
          <w:tcPr>
            <w:tcW w:w="2570" w:type="dxa"/>
            <w:shd w:val="clear" w:color="auto" w:fill="auto"/>
          </w:tcPr>
          <w:p w14:paraId="4DACFA31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proofErr w:type="gramStart"/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Представление информации родителям (законным представителям) обучающихся на официальном сайте учреждения и в социальных сетях</w:t>
            </w:r>
            <w:proofErr w:type="gramEnd"/>
          </w:p>
        </w:tc>
        <w:tc>
          <w:tcPr>
            <w:tcW w:w="2570" w:type="dxa"/>
            <w:shd w:val="clear" w:color="auto" w:fill="auto"/>
          </w:tcPr>
          <w:p w14:paraId="00070824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Родители (Законные представители)</w:t>
            </w:r>
          </w:p>
        </w:tc>
        <w:tc>
          <w:tcPr>
            <w:tcW w:w="2570" w:type="dxa"/>
            <w:shd w:val="clear" w:color="auto" w:fill="auto"/>
          </w:tcPr>
          <w:p w14:paraId="28D00B7F" w14:textId="2FE93DAC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В течени</w:t>
            </w:r>
            <w:r w:rsidR="005B0498"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года</w:t>
            </w:r>
          </w:p>
        </w:tc>
        <w:tc>
          <w:tcPr>
            <w:tcW w:w="2571" w:type="dxa"/>
            <w:shd w:val="clear" w:color="auto" w:fill="auto"/>
          </w:tcPr>
          <w:p w14:paraId="5055C660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Данилюк И.А.</w:t>
            </w:r>
          </w:p>
          <w:p w14:paraId="05A8440B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23471471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221EE86C" w14:textId="77777777" w:rsidTr="00126D41">
        <w:tc>
          <w:tcPr>
            <w:tcW w:w="2570" w:type="dxa"/>
            <w:shd w:val="clear" w:color="auto" w:fill="auto"/>
          </w:tcPr>
          <w:p w14:paraId="776BEDB5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Проведение индивидуальных консультаций с родителями</w:t>
            </w:r>
          </w:p>
        </w:tc>
        <w:tc>
          <w:tcPr>
            <w:tcW w:w="2570" w:type="dxa"/>
            <w:shd w:val="clear" w:color="auto" w:fill="auto"/>
          </w:tcPr>
          <w:p w14:paraId="028B29FA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Родители (Законные представители)</w:t>
            </w:r>
          </w:p>
        </w:tc>
        <w:tc>
          <w:tcPr>
            <w:tcW w:w="2570" w:type="dxa"/>
            <w:shd w:val="clear" w:color="auto" w:fill="auto"/>
          </w:tcPr>
          <w:p w14:paraId="2FD5FA9E" w14:textId="04FD3E7F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В течени</w:t>
            </w:r>
            <w:r w:rsidR="005B0498"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года</w:t>
            </w:r>
          </w:p>
        </w:tc>
        <w:tc>
          <w:tcPr>
            <w:tcW w:w="2571" w:type="dxa"/>
            <w:shd w:val="clear" w:color="auto" w:fill="auto"/>
          </w:tcPr>
          <w:p w14:paraId="3EFC4BFA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6FFB98B9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  <w:tr w:rsidR="00BD2841" w:rsidRPr="00BD2841" w14:paraId="418065A2" w14:textId="77777777" w:rsidTr="00126D41">
        <w:tc>
          <w:tcPr>
            <w:tcW w:w="2570" w:type="dxa"/>
            <w:shd w:val="clear" w:color="auto" w:fill="auto"/>
          </w:tcPr>
          <w:p w14:paraId="16C72A6A" w14:textId="77777777" w:rsidR="00BD2841" w:rsidRPr="00BD2841" w:rsidRDefault="00BD2841" w:rsidP="00BD2841">
            <w:pPr>
              <w:spacing w:after="0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szCs w:val="28"/>
                <w:lang w:eastAsia="ru-RU"/>
              </w:rPr>
              <w:t>Участие родителей в мероприятиях объединения</w:t>
            </w:r>
          </w:p>
        </w:tc>
        <w:tc>
          <w:tcPr>
            <w:tcW w:w="2570" w:type="dxa"/>
            <w:shd w:val="clear" w:color="auto" w:fill="auto"/>
          </w:tcPr>
          <w:p w14:paraId="71B2DA4E" w14:textId="77777777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Родители (Законные представители)</w:t>
            </w:r>
          </w:p>
        </w:tc>
        <w:tc>
          <w:tcPr>
            <w:tcW w:w="2570" w:type="dxa"/>
            <w:shd w:val="clear" w:color="auto" w:fill="auto"/>
          </w:tcPr>
          <w:p w14:paraId="756DCC35" w14:textId="4D00AD1D" w:rsidR="00BD2841" w:rsidRPr="00BD2841" w:rsidRDefault="00BD2841" w:rsidP="00BD2841">
            <w:pPr>
              <w:spacing w:after="0"/>
              <w:jc w:val="center"/>
              <w:outlineLvl w:val="2"/>
              <w:rPr>
                <w:rFonts w:eastAsia="Calibri" w:cs="Times New Roman"/>
                <w:bCs/>
                <w:szCs w:val="28"/>
                <w:lang w:eastAsia="ru-RU"/>
              </w:rPr>
            </w:pP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>В течени</w:t>
            </w:r>
            <w:r w:rsidR="005B0498"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BD2841">
              <w:rPr>
                <w:rFonts w:eastAsia="Calibri" w:cs="Times New Roman"/>
                <w:bCs/>
                <w:szCs w:val="28"/>
                <w:lang w:eastAsia="ru-RU"/>
              </w:rPr>
              <w:t xml:space="preserve"> года</w:t>
            </w:r>
          </w:p>
        </w:tc>
        <w:tc>
          <w:tcPr>
            <w:tcW w:w="2571" w:type="dxa"/>
            <w:shd w:val="clear" w:color="auto" w:fill="auto"/>
          </w:tcPr>
          <w:p w14:paraId="1040006C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Сергеева С.Н.</w:t>
            </w:r>
          </w:p>
          <w:p w14:paraId="025CE9C2" w14:textId="77777777" w:rsidR="00BD2841" w:rsidRPr="00BD2841" w:rsidRDefault="00BD2841" w:rsidP="00BD2841">
            <w:pPr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D2841">
              <w:rPr>
                <w:rFonts w:eastAsia="Times New Roman" w:cs="Times New Roman"/>
                <w:bCs/>
                <w:szCs w:val="28"/>
                <w:lang w:eastAsia="ru-RU"/>
              </w:rPr>
              <w:t>Иванова Н.В.</w:t>
            </w:r>
          </w:p>
        </w:tc>
      </w:tr>
    </w:tbl>
    <w:p w14:paraId="78AE1D90" w14:textId="4AB10443" w:rsidR="0001317B" w:rsidRPr="0001317B" w:rsidRDefault="0001317B" w:rsidP="0001317B"/>
    <w:p w14:paraId="3BFB1DA9" w14:textId="728CB475" w:rsidR="00085696" w:rsidRDefault="00085696" w:rsidP="00085696">
      <w:pPr>
        <w:spacing w:after="0"/>
        <w:outlineLvl w:val="0"/>
      </w:pPr>
    </w:p>
    <w:p w14:paraId="1AF3E0F2" w14:textId="190961E2" w:rsidR="00085696" w:rsidRDefault="00085696" w:rsidP="00085696">
      <w:pPr>
        <w:spacing w:after="0"/>
        <w:outlineLvl w:val="0"/>
      </w:pPr>
    </w:p>
    <w:p w14:paraId="17FCD6E6" w14:textId="59CCE715" w:rsidR="00085696" w:rsidRDefault="00085696" w:rsidP="00085696">
      <w:pPr>
        <w:spacing w:after="0"/>
        <w:outlineLvl w:val="0"/>
      </w:pPr>
    </w:p>
    <w:p w14:paraId="24C9ECF1" w14:textId="7193AAFF" w:rsidR="00085696" w:rsidRDefault="00085696" w:rsidP="00085696">
      <w:pPr>
        <w:spacing w:after="0"/>
        <w:outlineLvl w:val="0"/>
      </w:pPr>
    </w:p>
    <w:p w14:paraId="4913E37C" w14:textId="1B0AE6CA" w:rsidR="00085696" w:rsidRDefault="00085696" w:rsidP="00085696">
      <w:pPr>
        <w:spacing w:after="0"/>
        <w:outlineLvl w:val="0"/>
      </w:pPr>
    </w:p>
    <w:p w14:paraId="0C448597" w14:textId="3BC599CB" w:rsidR="00085696" w:rsidRDefault="00085696" w:rsidP="00085696">
      <w:pPr>
        <w:spacing w:after="0"/>
        <w:outlineLvl w:val="0"/>
      </w:pPr>
    </w:p>
    <w:p w14:paraId="545F355D" w14:textId="6D285665" w:rsidR="00085696" w:rsidRDefault="00085696" w:rsidP="00085696">
      <w:pPr>
        <w:spacing w:after="0"/>
        <w:outlineLvl w:val="0"/>
        <w:rPr>
          <w:rFonts w:eastAsia="Times New Roman" w:cs="Times New Roman"/>
          <w:b/>
          <w:szCs w:val="28"/>
          <w:lang w:eastAsia="ru-RU"/>
        </w:rPr>
      </w:pPr>
    </w:p>
    <w:p w14:paraId="0B3DE11F" w14:textId="77777777" w:rsidR="00085696" w:rsidRPr="00085696" w:rsidRDefault="00085696" w:rsidP="00085696">
      <w:pPr>
        <w:spacing w:after="0"/>
        <w:outlineLvl w:val="0"/>
        <w:rPr>
          <w:rFonts w:eastAsia="Times New Roman" w:cs="Times New Roman"/>
          <w:b/>
          <w:szCs w:val="28"/>
          <w:lang w:eastAsia="ru-RU"/>
        </w:rPr>
      </w:pPr>
    </w:p>
    <w:sectPr w:rsidR="00085696" w:rsidRPr="00085696" w:rsidSect="006C0B77">
      <w:footerReference w:type="default" r:id="rId1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9C480" w14:textId="77777777" w:rsidR="00207DB1" w:rsidRDefault="00207DB1" w:rsidP="00C60E67">
      <w:pPr>
        <w:spacing w:after="0"/>
      </w:pPr>
      <w:r>
        <w:separator/>
      </w:r>
    </w:p>
  </w:endnote>
  <w:endnote w:type="continuationSeparator" w:id="0">
    <w:p w14:paraId="6A939ABF" w14:textId="77777777" w:rsidR="00207DB1" w:rsidRDefault="00207DB1" w:rsidP="00C60E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38612"/>
      <w:docPartObj>
        <w:docPartGallery w:val="Page Numbers (Bottom of Page)"/>
        <w:docPartUnique/>
      </w:docPartObj>
    </w:sdtPr>
    <w:sdtEndPr/>
    <w:sdtContent>
      <w:p w14:paraId="43C1670B" w14:textId="786AF072" w:rsidR="00126D41" w:rsidRDefault="00126D4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28D">
          <w:rPr>
            <w:noProof/>
          </w:rPr>
          <w:t>24</w:t>
        </w:r>
        <w:r>
          <w:fldChar w:fldCharType="end"/>
        </w:r>
      </w:p>
    </w:sdtContent>
  </w:sdt>
  <w:p w14:paraId="30212F6D" w14:textId="77777777" w:rsidR="00126D41" w:rsidRDefault="00126D4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C87F6" w14:textId="77777777" w:rsidR="00207DB1" w:rsidRDefault="00207DB1" w:rsidP="00C60E67">
      <w:pPr>
        <w:spacing w:after="0"/>
      </w:pPr>
      <w:r>
        <w:separator/>
      </w:r>
    </w:p>
  </w:footnote>
  <w:footnote w:type="continuationSeparator" w:id="0">
    <w:p w14:paraId="24EF8365" w14:textId="77777777" w:rsidR="00207DB1" w:rsidRDefault="00207DB1" w:rsidP="00C60E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27ACE"/>
    <w:multiLevelType w:val="hybridMultilevel"/>
    <w:tmpl w:val="DC124AAA"/>
    <w:lvl w:ilvl="0" w:tplc="BF5A58FA">
      <w:start w:val="1"/>
      <w:numFmt w:val="decimal"/>
      <w:lvlText w:val="%1."/>
      <w:lvlJc w:val="left"/>
      <w:pPr>
        <w:ind w:left="925" w:hanging="576"/>
      </w:pPr>
    </w:lvl>
    <w:lvl w:ilvl="1" w:tplc="04190019">
      <w:start w:val="1"/>
      <w:numFmt w:val="lowerLetter"/>
      <w:lvlText w:val="%2."/>
      <w:lvlJc w:val="left"/>
      <w:pPr>
        <w:ind w:left="1429" w:hanging="360"/>
      </w:pPr>
    </w:lvl>
    <w:lvl w:ilvl="2" w:tplc="0419001B">
      <w:start w:val="1"/>
      <w:numFmt w:val="lowerRoman"/>
      <w:lvlText w:val="%3."/>
      <w:lvlJc w:val="right"/>
      <w:pPr>
        <w:ind w:left="2149" w:hanging="180"/>
      </w:pPr>
    </w:lvl>
    <w:lvl w:ilvl="3" w:tplc="0419000F">
      <w:start w:val="1"/>
      <w:numFmt w:val="decimal"/>
      <w:lvlText w:val="%4."/>
      <w:lvlJc w:val="left"/>
      <w:pPr>
        <w:ind w:left="2869" w:hanging="360"/>
      </w:pPr>
    </w:lvl>
    <w:lvl w:ilvl="4" w:tplc="04190019">
      <w:start w:val="1"/>
      <w:numFmt w:val="lowerLetter"/>
      <w:lvlText w:val="%5."/>
      <w:lvlJc w:val="left"/>
      <w:pPr>
        <w:ind w:left="3589" w:hanging="360"/>
      </w:pPr>
    </w:lvl>
    <w:lvl w:ilvl="5" w:tplc="0419001B">
      <w:start w:val="1"/>
      <w:numFmt w:val="lowerRoman"/>
      <w:lvlText w:val="%6."/>
      <w:lvlJc w:val="right"/>
      <w:pPr>
        <w:ind w:left="4309" w:hanging="180"/>
      </w:pPr>
    </w:lvl>
    <w:lvl w:ilvl="6" w:tplc="0419000F">
      <w:start w:val="1"/>
      <w:numFmt w:val="decimal"/>
      <w:lvlText w:val="%7."/>
      <w:lvlJc w:val="left"/>
      <w:pPr>
        <w:ind w:left="5029" w:hanging="360"/>
      </w:pPr>
    </w:lvl>
    <w:lvl w:ilvl="7" w:tplc="04190019">
      <w:start w:val="1"/>
      <w:numFmt w:val="lowerLetter"/>
      <w:lvlText w:val="%8."/>
      <w:lvlJc w:val="left"/>
      <w:pPr>
        <w:ind w:left="5749" w:hanging="360"/>
      </w:pPr>
    </w:lvl>
    <w:lvl w:ilvl="8" w:tplc="0419001B">
      <w:start w:val="1"/>
      <w:numFmt w:val="lowerRoman"/>
      <w:lvlText w:val="%9."/>
      <w:lvlJc w:val="right"/>
      <w:pPr>
        <w:ind w:left="6469" w:hanging="180"/>
      </w:pPr>
    </w:lvl>
  </w:abstractNum>
  <w:abstractNum w:abstractNumId="1">
    <w:nsid w:val="3B9F1607"/>
    <w:multiLevelType w:val="hybridMultilevel"/>
    <w:tmpl w:val="F0989ED4"/>
    <w:lvl w:ilvl="0" w:tplc="C1F8E2B2">
      <w:start w:val="2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">
    <w:nsid w:val="629E081D"/>
    <w:multiLevelType w:val="hybridMultilevel"/>
    <w:tmpl w:val="F52AEB14"/>
    <w:lvl w:ilvl="0" w:tplc="3B92CC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E4"/>
    <w:rsid w:val="0001317B"/>
    <w:rsid w:val="000137EC"/>
    <w:rsid w:val="000313D2"/>
    <w:rsid w:val="00085696"/>
    <w:rsid w:val="00092830"/>
    <w:rsid w:val="00096A09"/>
    <w:rsid w:val="000D79A1"/>
    <w:rsid w:val="000E6327"/>
    <w:rsid w:val="00126D41"/>
    <w:rsid w:val="00175CA6"/>
    <w:rsid w:val="001776BF"/>
    <w:rsid w:val="001C4471"/>
    <w:rsid w:val="001F58C9"/>
    <w:rsid w:val="00207DB1"/>
    <w:rsid w:val="002E60C8"/>
    <w:rsid w:val="00344E17"/>
    <w:rsid w:val="00347A9B"/>
    <w:rsid w:val="003B4461"/>
    <w:rsid w:val="003E1BC8"/>
    <w:rsid w:val="003E5B04"/>
    <w:rsid w:val="00543D58"/>
    <w:rsid w:val="005B0498"/>
    <w:rsid w:val="005C5149"/>
    <w:rsid w:val="005F6D25"/>
    <w:rsid w:val="0063628D"/>
    <w:rsid w:val="00691352"/>
    <w:rsid w:val="006C0B77"/>
    <w:rsid w:val="006F530E"/>
    <w:rsid w:val="007208B5"/>
    <w:rsid w:val="00724B4B"/>
    <w:rsid w:val="00781E3F"/>
    <w:rsid w:val="00791C83"/>
    <w:rsid w:val="007D68F9"/>
    <w:rsid w:val="008242FF"/>
    <w:rsid w:val="008468FB"/>
    <w:rsid w:val="00870751"/>
    <w:rsid w:val="008B4A3A"/>
    <w:rsid w:val="00922C48"/>
    <w:rsid w:val="009371E4"/>
    <w:rsid w:val="009A1EF0"/>
    <w:rsid w:val="009E27CD"/>
    <w:rsid w:val="00A16B37"/>
    <w:rsid w:val="00AC7D91"/>
    <w:rsid w:val="00AE4699"/>
    <w:rsid w:val="00B03A54"/>
    <w:rsid w:val="00B2203E"/>
    <w:rsid w:val="00B23F92"/>
    <w:rsid w:val="00B321EB"/>
    <w:rsid w:val="00B915B7"/>
    <w:rsid w:val="00BD2841"/>
    <w:rsid w:val="00C06809"/>
    <w:rsid w:val="00C228A7"/>
    <w:rsid w:val="00C60E67"/>
    <w:rsid w:val="00C92E06"/>
    <w:rsid w:val="00CF469B"/>
    <w:rsid w:val="00D0653D"/>
    <w:rsid w:val="00D82A8B"/>
    <w:rsid w:val="00E067A1"/>
    <w:rsid w:val="00EA59DF"/>
    <w:rsid w:val="00EA6305"/>
    <w:rsid w:val="00EE4070"/>
    <w:rsid w:val="00F12C76"/>
    <w:rsid w:val="00F303A4"/>
    <w:rsid w:val="00F8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97C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qFormat/>
    <w:rsid w:val="00AE4699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17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0E67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C60E6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60E67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60E67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126D41"/>
  </w:style>
  <w:style w:type="paragraph" w:styleId="a8">
    <w:name w:val="Normal (Web)"/>
    <w:basedOn w:val="a"/>
    <w:uiPriority w:val="99"/>
    <w:rsid w:val="00AE469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E4699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Default">
    <w:name w:val="Default"/>
    <w:rsid w:val="00781E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qFormat/>
    <w:rsid w:val="00AE4699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17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0E67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C60E6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60E67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60E67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126D41"/>
  </w:style>
  <w:style w:type="paragraph" w:styleId="a8">
    <w:name w:val="Normal (Web)"/>
    <w:basedOn w:val="a"/>
    <w:uiPriority w:val="99"/>
    <w:rsid w:val="00AE469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E4699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Default">
    <w:name w:val="Default"/>
    <w:rsid w:val="00781E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.usue.ru/resource/limit/ump/19/p492590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usclimbing.ru" TargetMode="External"/><Relationship Id="rId17" Type="http://schemas.openxmlformats.org/officeDocument/2006/relationships/hyperlink" Target="http://vossta.ru/metodicheskie-ukazaniya-po-ih-vipolneniyu-uvajaemij-student-me-v2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ossta.ru/metodicheskie-ukazaniya-po-ih-vipolneniyu-uvajaemij-student-me-v2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ossta.ru/metodicheskie-ukazaniya-po-vipolneniyu-kontrolenih-rabot-sopro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ib.usue.ru/resource/limit/ump/19/p492596.pdf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urait.ru/bcode/4499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ED842-96DF-4F9A-B24B-B245A3A29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24</Pages>
  <Words>5280</Words>
  <Characters>30096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34</cp:revision>
  <dcterms:created xsi:type="dcterms:W3CDTF">2022-09-08T06:36:00Z</dcterms:created>
  <dcterms:modified xsi:type="dcterms:W3CDTF">2022-11-08T07:31:00Z</dcterms:modified>
</cp:coreProperties>
</file>