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28" w:rsidRPr="00726EC5" w:rsidRDefault="00D91928" w:rsidP="00D91928">
      <w:pPr>
        <w:spacing w:after="0"/>
        <w:jc w:val="center"/>
        <w:rPr>
          <w:rFonts w:ascii="Bookman Old Style" w:hAnsi="Bookman Old Style"/>
          <w:color w:val="000000"/>
          <w:sz w:val="36"/>
          <w:szCs w:val="36"/>
        </w:rPr>
      </w:pPr>
      <w:r w:rsidRPr="00726EC5">
        <w:rPr>
          <w:rFonts w:ascii="Bookman Old Style" w:hAnsi="Bookman Old Style"/>
          <w:color w:val="000000"/>
          <w:sz w:val="36"/>
          <w:szCs w:val="36"/>
        </w:rPr>
        <w:t>МУНИЦИПАЛЬНОЕ БЮДЖЕТНОЕ УЧРЕЖДЕНИЕ ДОПОЛНИТЕЛЬНОГО ОБРАЗОВАНИЯ</w:t>
      </w:r>
    </w:p>
    <w:p w:rsidR="00D91928" w:rsidRPr="00726EC5" w:rsidRDefault="00D91928" w:rsidP="00D91928">
      <w:pPr>
        <w:spacing w:after="0"/>
        <w:jc w:val="center"/>
        <w:rPr>
          <w:rFonts w:cs="Times New Roman"/>
          <w:sz w:val="36"/>
          <w:szCs w:val="36"/>
        </w:rPr>
      </w:pPr>
      <w:r w:rsidRPr="00726EC5">
        <w:rPr>
          <w:rFonts w:ascii="Bookman Old Style" w:hAnsi="Bookman Old Style"/>
          <w:color w:val="000000"/>
          <w:sz w:val="36"/>
          <w:szCs w:val="36"/>
        </w:rPr>
        <w:t xml:space="preserve"> «СТАНЦИЯ ТУРИЗМА И ЭКСКУРСИЙ»</w:t>
      </w: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jc w:val="center"/>
        <w:rPr>
          <w:rFonts w:cs="Times New Roman"/>
        </w:rPr>
      </w:pPr>
    </w:p>
    <w:p w:rsidR="00D91928" w:rsidRDefault="00D91928" w:rsidP="00D91928">
      <w:pPr>
        <w:spacing w:after="0"/>
        <w:rPr>
          <w:rFonts w:ascii="Bookman Old Style" w:hAnsi="Bookman Old Style"/>
          <w:color w:val="000000"/>
          <w:sz w:val="48"/>
          <w:szCs w:val="48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8"/>
          <w:szCs w:val="48"/>
        </w:rPr>
      </w:pPr>
      <w:r w:rsidRPr="00D91928">
        <w:rPr>
          <w:rFonts w:ascii="Bookman Old Style" w:hAnsi="Bookman Old Style"/>
          <w:color w:val="000000"/>
          <w:sz w:val="48"/>
          <w:szCs w:val="48"/>
        </w:rPr>
        <w:t xml:space="preserve">Эколого-краеведческая </w:t>
      </w:r>
    </w:p>
    <w:p w:rsidR="00D91928" w:rsidRP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8"/>
          <w:szCs w:val="48"/>
        </w:rPr>
      </w:pPr>
      <w:r w:rsidRPr="00D91928">
        <w:rPr>
          <w:rFonts w:ascii="Bookman Old Style" w:hAnsi="Bookman Old Style"/>
          <w:color w:val="000000"/>
          <w:sz w:val="48"/>
          <w:szCs w:val="48"/>
        </w:rPr>
        <w:t>игра-викторина</w:t>
      </w:r>
    </w:p>
    <w:p w:rsidR="00D91928" w:rsidRPr="00D91928" w:rsidRDefault="00D91928" w:rsidP="00D91928">
      <w:pPr>
        <w:spacing w:after="0"/>
        <w:jc w:val="center"/>
        <w:rPr>
          <w:rFonts w:ascii="Bookman Old Style" w:hAnsi="Bookman Old Style"/>
          <w:b/>
          <w:color w:val="000000"/>
          <w:sz w:val="48"/>
          <w:szCs w:val="48"/>
        </w:rPr>
      </w:pPr>
      <w:r>
        <w:rPr>
          <w:rFonts w:ascii="Bookman Old Style" w:hAnsi="Bookman Old Style"/>
          <w:b/>
          <w:color w:val="000000"/>
          <w:sz w:val="48"/>
          <w:szCs w:val="48"/>
        </w:rPr>
        <w:t>«ЭКО – 2021</w:t>
      </w:r>
      <w:r w:rsidRPr="00D91928">
        <w:rPr>
          <w:rFonts w:ascii="Bookman Old Style" w:hAnsi="Bookman Old Style"/>
          <w:b/>
          <w:color w:val="000000"/>
          <w:sz w:val="48"/>
          <w:szCs w:val="48"/>
        </w:rPr>
        <w:t>»</w:t>
      </w: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Pr="00D91928" w:rsidRDefault="00D91928" w:rsidP="00D91928">
      <w:pPr>
        <w:spacing w:after="0"/>
        <w:jc w:val="center"/>
        <w:rPr>
          <w:rFonts w:ascii="Bookman Old Style" w:hAnsi="Bookman Old Style"/>
          <w:color w:val="000000"/>
          <w:sz w:val="40"/>
          <w:szCs w:val="40"/>
        </w:rPr>
      </w:pPr>
    </w:p>
    <w:p w:rsidR="00D91928" w:rsidRPr="00D91928" w:rsidRDefault="00D91928" w:rsidP="00D91928">
      <w:pPr>
        <w:spacing w:after="0"/>
        <w:rPr>
          <w:rFonts w:ascii="Bookman Old Style" w:hAnsi="Bookman Old Style"/>
        </w:rPr>
      </w:pPr>
    </w:p>
    <w:p w:rsidR="00D91928" w:rsidRPr="00D91928" w:rsidRDefault="00D91928" w:rsidP="00D91928">
      <w:pPr>
        <w:spacing w:after="0"/>
        <w:ind w:left="4248" w:firstLine="708"/>
        <w:rPr>
          <w:rFonts w:ascii="Bookman Old Style" w:hAnsi="Bookman Old Style"/>
          <w:sz w:val="28"/>
          <w:szCs w:val="28"/>
        </w:rPr>
      </w:pPr>
      <w:r w:rsidRPr="00D91928">
        <w:rPr>
          <w:rFonts w:ascii="Bookman Old Style" w:hAnsi="Bookman Old Style"/>
          <w:sz w:val="28"/>
          <w:szCs w:val="28"/>
        </w:rPr>
        <w:t xml:space="preserve">Подготовил: методист МБУ </w:t>
      </w:r>
      <w:proofErr w:type="gramStart"/>
      <w:r w:rsidRPr="00D91928">
        <w:rPr>
          <w:rFonts w:ascii="Bookman Old Style" w:hAnsi="Bookman Old Style"/>
          <w:sz w:val="28"/>
          <w:szCs w:val="28"/>
        </w:rPr>
        <w:t>ДО</w:t>
      </w:r>
      <w:proofErr w:type="gramEnd"/>
      <w:r w:rsidRPr="00D91928">
        <w:rPr>
          <w:rFonts w:ascii="Bookman Old Style" w:hAnsi="Bookman Old Style"/>
          <w:sz w:val="28"/>
          <w:szCs w:val="28"/>
        </w:rPr>
        <w:t xml:space="preserve"> </w:t>
      </w:r>
    </w:p>
    <w:p w:rsidR="00D91928" w:rsidRPr="00D91928" w:rsidRDefault="00D91928" w:rsidP="00D91928">
      <w:pPr>
        <w:spacing w:after="0"/>
        <w:ind w:left="4956"/>
        <w:rPr>
          <w:rFonts w:ascii="Bookman Old Style" w:hAnsi="Bookman Old Style"/>
          <w:sz w:val="28"/>
          <w:szCs w:val="28"/>
        </w:rPr>
      </w:pPr>
      <w:r w:rsidRPr="00D91928">
        <w:rPr>
          <w:rFonts w:ascii="Bookman Old Style" w:hAnsi="Bookman Old Style"/>
          <w:sz w:val="28"/>
          <w:szCs w:val="28"/>
        </w:rPr>
        <w:t>«Станция туризма и экскурсий» Ижицкая М.В.</w:t>
      </w:r>
    </w:p>
    <w:p w:rsidR="00D91928" w:rsidRPr="00D91928" w:rsidRDefault="00D91928" w:rsidP="00D91928">
      <w:pPr>
        <w:rPr>
          <w:rFonts w:ascii="Bookman Old Style" w:hAnsi="Bookman Old Style" w:cs="Times New Roman"/>
          <w:sz w:val="28"/>
          <w:szCs w:val="28"/>
        </w:rPr>
      </w:pPr>
    </w:p>
    <w:p w:rsidR="00D91928" w:rsidRPr="00D91928" w:rsidRDefault="00D91928" w:rsidP="00D91928">
      <w:pPr>
        <w:rPr>
          <w:rFonts w:ascii="Bookman Old Style" w:hAnsi="Bookman Old Style"/>
          <w:sz w:val="32"/>
          <w:szCs w:val="32"/>
        </w:rPr>
      </w:pPr>
    </w:p>
    <w:p w:rsidR="00D91928" w:rsidRPr="00D91928" w:rsidRDefault="00D91928" w:rsidP="00D91928">
      <w:pPr>
        <w:rPr>
          <w:rFonts w:ascii="Bookman Old Style" w:hAnsi="Bookman Old Style"/>
          <w:sz w:val="32"/>
          <w:szCs w:val="32"/>
        </w:rPr>
      </w:pPr>
    </w:p>
    <w:p w:rsidR="00D91928" w:rsidRPr="00D91928" w:rsidRDefault="00D91928" w:rsidP="00D91928">
      <w:pPr>
        <w:jc w:val="center"/>
        <w:rPr>
          <w:rFonts w:ascii="Bookman Old Style" w:hAnsi="Bookman Old Style"/>
          <w:sz w:val="28"/>
          <w:szCs w:val="28"/>
        </w:rPr>
      </w:pPr>
      <w:r w:rsidRPr="00D91928">
        <w:rPr>
          <w:rFonts w:ascii="Bookman Old Style" w:hAnsi="Bookman Old Style"/>
          <w:sz w:val="28"/>
          <w:szCs w:val="28"/>
        </w:rPr>
        <w:t>г. Рубцовск, 202</w:t>
      </w:r>
      <w:r w:rsidRPr="00D91928">
        <w:rPr>
          <w:rFonts w:ascii="Bookman Old Style" w:hAnsi="Bookman Old Style"/>
          <w:sz w:val="28"/>
          <w:szCs w:val="28"/>
        </w:rPr>
        <w:t>1</w:t>
      </w:r>
      <w:r w:rsidRPr="00D91928">
        <w:rPr>
          <w:rFonts w:ascii="Bookman Old Style" w:hAnsi="Bookman Old Style"/>
          <w:sz w:val="28"/>
          <w:szCs w:val="28"/>
        </w:rPr>
        <w:t>г.</w:t>
      </w:r>
    </w:p>
    <w:p w:rsidR="00D91928" w:rsidRDefault="00D91928" w:rsidP="005F1E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653" w:rsidRPr="005F1EB7" w:rsidRDefault="00E0042C" w:rsidP="005F1E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1E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Эколого-краеведческая игра-</w:t>
      </w:r>
      <w:r w:rsidR="00445653" w:rsidRPr="005F1EB7"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</w:p>
    <w:p w:rsidR="00445653" w:rsidRPr="005F1EB7" w:rsidRDefault="00D91928" w:rsidP="005F1EB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«ЭКО – 2021</w:t>
      </w:r>
      <w:bookmarkStart w:id="0" w:name="_GoBack"/>
      <w:bookmarkEnd w:id="0"/>
      <w:r w:rsidR="00445653" w:rsidRPr="005F1EB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повышение экологической культуры детей, расширение представлений о рациональном взаимодействии человека с природой.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445653" w:rsidRPr="00F433D8" w:rsidRDefault="00445653" w:rsidP="00F433D8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экологического мышления детей, культуры;</w:t>
      </w:r>
    </w:p>
    <w:p w:rsidR="00445653" w:rsidRPr="00F433D8" w:rsidRDefault="00445653" w:rsidP="00F433D8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познавательной, творческой активности детей;</w:t>
      </w:r>
    </w:p>
    <w:p w:rsidR="00445653" w:rsidRPr="00F433D8" w:rsidRDefault="00445653" w:rsidP="00F433D8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мотивация детей  к участию в природоохранных  мероприятиях, пропаганда экологических идей;</w:t>
      </w:r>
    </w:p>
    <w:p w:rsidR="00445653" w:rsidRPr="00F433D8" w:rsidRDefault="00445653" w:rsidP="00F433D8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привлечение внимания родителей к экологическому воспитанию;</w:t>
      </w:r>
    </w:p>
    <w:p w:rsidR="00445653" w:rsidRPr="00F433D8" w:rsidRDefault="00445653" w:rsidP="00F433D8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бережного отношения детей к природе нашего края.</w:t>
      </w:r>
    </w:p>
    <w:p w:rsidR="00445653" w:rsidRPr="007C5120" w:rsidRDefault="00445653" w:rsidP="00F433D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Приветствую Вас, дорогие друзья! </w:t>
      </w:r>
    </w:p>
    <w:p w:rsidR="00E0042C" w:rsidRPr="007C5120" w:rsidRDefault="00E0042C" w:rsidP="00F433D8">
      <w:pPr>
        <w:spacing w:after="0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445653"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редлагаю Вам принять участие в 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Эколого-краеведческой игре</w:t>
      </w:r>
      <w:r w:rsid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викторине</w:t>
      </w:r>
    </w:p>
    <w:p w:rsidR="00445653" w:rsidRPr="007C5120" w:rsidRDefault="00E0042C" w:rsidP="00F433D8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«ЭКО – 2020» это </w:t>
      </w:r>
      <w:r w:rsidR="00445653"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игровое приключение, в течение которого вам нужно преодолеть препятствия и испытать свои силы в различных конкурсах на тему игры. А тема ЭКОЛОГИЯ — наука о доме, которая  изучает наш дом – удивительную планету и учит нас, как жить в этом доме.</w:t>
      </w:r>
    </w:p>
    <w:p w:rsidR="00445653" w:rsidRPr="007C5120" w:rsidRDefault="00445653" w:rsidP="00F433D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Каждой команде предстоит пройти 5 станций. Выполнив задания,  вы станете экспертами в решении современных экологических проблем. На станциях вас встретят организаторы.   Путеводителем будут служить маршрутные листы с указанной очередностью прохождения станций.  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Помните правила игры: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Отправиться на игру по команде, строго следуя маршруту.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 станции внимательно выслушать заданные вопросы.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Отнестись к заданиям максимально серьёзно и внимательно.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 станцию не заходить, если там есть другая команда.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После выполнения маршрута сдать маршрутный лист для подведения итогов.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Пройти маршрут быстро (бегом от станции к станции).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На каждой станции получать жетоны с буквами, из которых в конце </w:t>
      </w:r>
      <w:proofErr w:type="spellStart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сложим ключевую фразу.</w:t>
      </w:r>
    </w:p>
    <w:p w:rsidR="00445653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33D8" w:rsidRPr="007C5120" w:rsidRDefault="00F433D8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653" w:rsidRPr="00872B2E" w:rsidRDefault="00445653" w:rsidP="007C5120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72B2E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Станция «В гостях у природы».</w:t>
      </w:r>
    </w:p>
    <w:p w:rsidR="00445653" w:rsidRPr="007C5120" w:rsidRDefault="00445653" w:rsidP="00F433D8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Находясь в лесу, на речке, помните, вы у природы в гостях. Так  будьте же вежливыми и благоразумными гостями. Пусть вам поможет ЭКО-ДЕВИЗ: «Чисто не там, где убирают, а там, где не мусорят!»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предлагаю вам составить  правила поведения человека  на природе. Для этого обведите кисть своей руки и на каждом пальце напишите, выбрав из предложенных, </w:t>
      </w:r>
      <w:r w:rsidRPr="007C5120">
        <w:rPr>
          <w:rFonts w:ascii="Times New Roman" w:hAnsi="Times New Roman" w:cs="Times New Roman"/>
          <w:sz w:val="24"/>
          <w:szCs w:val="24"/>
          <w:lang w:eastAsia="ru-RU"/>
        </w:rPr>
        <w:t>пять основных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вашему мнению, правил поведения человека на природе.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  Правила поведения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врывайтесь в лес с криком! В этом доме много деток — птенчиков,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зверушек; не пугай их. Проявляйте уважение к местам обитания диких животных</w:t>
      </w:r>
    </w:p>
    <w:p w:rsidR="00F433D8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приносите  домой птенцов, выпавших из гнёзда (ты ведь тоже падал, когда учился ходить!). Птенец у тебя дома будет чувствовать страх и, скорее всего, погибнет, а в лесу он у себя дома. Научиться летать ему помогают его родители и друзья.                                                                           </w:t>
      </w:r>
      <w:r w:rsid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ломайте деревья</w:t>
      </w:r>
      <w:r w:rsid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они тоже живые, только не могут ни убежать, ни закричать, ни защититься.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ловите  понравившуюся тебе бабочку или жука – может быть, это последний экземпляр на всей земле.                                                                          </w:t>
      </w:r>
    </w:p>
    <w:p w:rsidR="00F433D8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рвите  цветы – пусть цветут они в наших лесах, полях, лугах, украшая нашу землю, радуя взор своей красотой и наполняя воздух нежным благоуханьем.                                                                                                                 </w:t>
      </w:r>
    </w:p>
    <w:p w:rsidR="00F433D8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разоряйте муравейник. Муравьи – это санитары лес</w:t>
      </w:r>
      <w:r w:rsid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а, они приносят много пользы. 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убивайте лягушек и жаб – в мире нет ничего бесполезного и безобразного.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разжигайте  костёр вблизи дерева или куста – соблюдайте  правила разведения костров, чтобы не случился пожар.                                                      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 костёр непотушенным.                                                               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оставляйте  мусор: в замусоренный лес ты  ведь не захочешь больше прийти.</w:t>
      </w:r>
    </w:p>
    <w:p w:rsidR="00445653" w:rsidRPr="00F433D8" w:rsidRDefault="00445653" w:rsidP="00F433D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433D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 правильно, если вы  унесете с пикника не только «свой», но и «чужой» мусор.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Давайте дружить с природой! – это главное правило поведения человека в лесу.</w:t>
      </w:r>
    </w:p>
    <w:p w:rsidR="00445653" w:rsidRPr="007C5120" w:rsidRDefault="00872B2E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72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Станция «Найди меня».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каждая команда получит по четыре двустишия. В каждом из них нужно за одну минуту отыскать «спрятавшееся» животное.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Где ноты – там и птицы! –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думают лисицы.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Еноты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Казалось, всё вокруг в огне –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уж сон приснился мне.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Лось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Мочи ж нет терпеть всё это боле!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хозяин! Птиц на волю!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Чиж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Козе братишка шлет привет: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«Сестричка, жду тебя я на обед!»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Зебра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Клоп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 в Африке клоп! –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Сказал мне как-то кашалот.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Цап лягушка комара!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кончилась игра!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Цапля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Росой как-то утром я умывалась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 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Чистой стала! На щечках румянец!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Сойка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обрадовал меня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Милый брат средь бела дня!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Кобра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Мокро так, что нет уж сил!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ж дождь воды налил?!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Крот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Дамы шьют иголками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чень-очень колкими.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Мышь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горы скатившись, мальчик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оранил себе пальчик.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Купил моток отличной нитки.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сижу и шью ботинки.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Масло несвежее ел я вчера –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от чего болит голова!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Слон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Астра успешно в саду зацвела.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сильно был рад я тогда.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Страус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На-ка, банку подержи!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Стой! Куда ты? Подожди!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Кабан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Косарь очень долго ныл: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Косу рок мою сломил!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Сурок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445653" w:rsidRPr="007C5120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</w:p>
    <w:p w:rsidR="00445653" w:rsidRPr="00872B2E" w:rsidRDefault="00445653" w:rsidP="007C5120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2B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Станция «Красная книга» и «Жалобная книга природы»</w:t>
      </w:r>
      <w:r w:rsidRPr="00872B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  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Здравствуйте, ребята! Я, надеюсь, вы знаете, что такое «Красная книга природы»….  Красная книга — это тревожный сигнал людям. Ведь содержание книги составляет список редких и находящихся под угрозой исчезновения видов животных и растений. Это сигнал, адресованный правительствам и общественности всех государств. Это рекомендации по спасению редких, исчезающих видов.</w:t>
      </w:r>
    </w:p>
    <w:p w:rsidR="00445653" w:rsidRPr="00E00157" w:rsidRDefault="00445653" w:rsidP="007C512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b/>
          <w:sz w:val="24"/>
          <w:szCs w:val="24"/>
          <w:lang w:eastAsia="ru-RU"/>
        </w:rPr>
        <w:t>Задание 1: </w:t>
      </w:r>
      <w:r w:rsidRPr="00E0015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викторина по «Красной книге»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Какая птица лесов высиживает птенцов зимой? (клест)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Какая птица может лазать по стволу дерева головой вниз? (поползень)</w:t>
      </w:r>
    </w:p>
    <w:p w:rsidR="00E00157" w:rsidRDefault="00445653" w:rsidP="007C5120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 какого животного могучее телосложение, тем не менее,  он быстрый и ловкий. Рост его около 2 метров, вес до тонны. Живут эти животные группами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Какое животное похожее на крота, очень любит воду в отличие от «родственника»? (выхухоль)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 садового растения пиона есть близкие родственники – полевые цветы. Что это за цветы? (лютик и купальница)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 Самый быстрый зверь на планете? (гепард)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Кто лечится мухоморами? (лось)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Какие птицы ночуют, зарывшись в снегу? (тетерева, рябчики)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Какая птица поет хвостам? (бекас)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В подмосковном лесу есть кустарник, над которым иногда возвышаются подберезовики, </w:t>
      </w:r>
      <w:proofErr w:type="gramStart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подосиновики</w:t>
      </w:r>
      <w:proofErr w:type="gramEnd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 Что это за кустарник? (черника)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Ребята,  как вы думаете, а что такое  Жалобная книга природы?</w:t>
      </w:r>
    </w:p>
    <w:p w:rsidR="00445653" w:rsidRPr="00E00157" w:rsidRDefault="00445653" w:rsidP="007C512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b/>
          <w:sz w:val="24"/>
          <w:szCs w:val="24"/>
          <w:lang w:eastAsia="ru-RU"/>
        </w:rPr>
        <w:t>Задание 2</w:t>
      </w:r>
      <w:r w:rsidRPr="00E0015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E0042C" w:rsidRPr="00E0015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Жалобная книга природы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Жалобная книга природы – это тревожный рассказ о том, как порой трудно живется цветам, деревьям, птицам, рыбам. Ее автор — сама природа. Ее читатели — люди с добрым, честным, отзывчивым сердцем. Она — крик о помощи. Кто прочитает ее внимательно, научится понимать, ценить и беречь природу, станет ее другом и помощником.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Ваша задача отгадать, чьи это жалобы</w:t>
      </w:r>
      <w:r w:rsidRPr="007C5120">
        <w:rPr>
          <w:rFonts w:ascii="Times New Roman" w:hAnsi="Times New Roman" w:cs="Times New Roman"/>
          <w:sz w:val="24"/>
          <w:szCs w:val="24"/>
          <w:lang w:eastAsia="ru-RU"/>
        </w:rPr>
        <w:t>?      </w:t>
      </w:r>
      <w:r w:rsidR="00E0042C" w:rsidRPr="007C512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«С одной стороны, нам грех жаловаться: зимних столовых у нас немало. Дети вовремя об этом позаботились. Спасибо им! Но вот меню уж очень однообразное: замерзлая каша, хлебные крошки. Да не всегда нам и этот корм достается: то ветров его сдует, то снегом засыплет, а то и вовсе положить его забудут!» (птицы)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 воде, где мы живем, совсем мало кислорода стало, того и гляди, задохнемся. Почему? Да все водоемы покрылись толстым слоем льда. Одна надежда осталась на рыболовов. Только они смогу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спасти нас от верной гибели»  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(рыбы)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Ох, не любят меня люди! Голос мой не нравится и глаза, говорят у меня не красивые. Считают, что я приношу несчастья. А разве это так? Если бы не я, кто-то сидел бы без хлеба. Поэтому хорошо подумайте или обижать меня, или  уважать нужно?   (совы)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 знаю, что я не красавица. Некоторые люди не терпят моего присутствия, стараются убежать, и даже камешки швыряют. За что? Не всем же быть краси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выми! А польза от меня большая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(лягушка)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 мной связано название первого весеннего месяца. Я дарю людям очень вкусный и лечебный напиток. А люди злоупотребляют этим, кромсая и режа мой ствол, а я после этого гибну. А ведь могл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бы принести еще много пользы 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(береза)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земном шаре нет, пожалуй, такого существа, о котором рассказывали бы столько легенд и небылиц, как о нас. Не нравится, что темноту мы любим, что на обычных птиц и зверей не похожи. Но мы же друзья человека, не враги. Что же нам делать? Ведь </w:t>
      </w:r>
      <w:proofErr w:type="gramStart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такими</w:t>
      </w:r>
      <w:proofErr w:type="gramEnd"/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 уродились. Любим висеть вниз голо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вой. А обижают нас незаслуженно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(летучая мышь)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 Разобрана последняя жалоба. Закрыта Жалобная книга.  Но цвет ее обложки не изменился, потому что еще много объектов природы могут написать в эту книгу свои страницы.  Берегите природу!</w:t>
      </w:r>
    </w:p>
    <w:p w:rsidR="00872B2E" w:rsidRPr="00872B2E" w:rsidRDefault="00872B2E" w:rsidP="00872B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872B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Станция «Предсказатели погоды».</w:t>
      </w:r>
    </w:p>
    <w:p w:rsidR="00872B2E" w:rsidRPr="00872B2E" w:rsidRDefault="00872B2E" w:rsidP="00872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сегодня: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Багряные зори, ...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завтра будет ветреная погода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Утром туман стелется по воде, ...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завтра будет хорошая погода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Дым зимой над избами «столбом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-- ...(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морозу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Утром на траве роса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хорошей погоде без дождя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Иней на деревьях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ясной, морозной погоде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второй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сегодня: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Вечером с реки поднимается пар, ...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завтра будет дождь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Ночью был иней, ...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снега не будет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Звезды ночью сильно мерцают, а с утра тучи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днем жди грозу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Кошка в доме ищет теплое местечко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морозам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Собака перекатывается с боку на бок по снегу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метели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третьей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сегодня: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Рыба выскакивает из воды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дождю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Вечером сильно стрекочут кузнечики и </w:t>
      </w:r>
      <w:proofErr w:type="spell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цикадки</w:t>
      </w:r>
      <w:proofErr w:type="spellEnd"/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хорошей погоде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Клен «плачет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дождю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Зимой туман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оттепели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Зимой луна бледная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метели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сегодня:</w:t>
      </w:r>
    </w:p>
    <w:p w:rsidR="00872B2E" w:rsidRPr="00872B2E" w:rsidRDefault="00872B2E" w:rsidP="00872B2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ru-RU"/>
        </w:rPr>
      </w:pP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Ночью нет росы, а в низинах не видно тумана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ненастью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Кучевые облака разрастаются в высоту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дождю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Зимой к вечеру при безветрии небо покрывается слоем низких слоистых облаков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ясной погоде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Солнце «садится» в тучу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дождю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Ласточки и стрижи летают высоко над землей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-- ... (</w:t>
      </w:r>
      <w:proofErr w:type="gramEnd"/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ясной погоде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родолжаем</w:t>
      </w:r>
      <w:proofErr w:type="spell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нашу конкурсную программу.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5653" w:rsidRPr="00E00157" w:rsidRDefault="00872B2E" w:rsidP="007C512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2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Станция «Устами младенца, или Знакомые незнакомцы».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Необходимо отгадать, о каком растении идет речь ниже. Если отгадываете сразу - получаете четыре балла, используете подсказки – число баллов уменьшается соответственно на столько, сколько подсказок затрачено.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Оно всегда зеленое или голубое.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него делают струнные музыкальные инструменты.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Зимой птицы на нем строят гнезда и высиживают птенцов.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Оно теневыносливое. В таком лесу всегда темно, сыро и много лишайников.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Ель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Вопросы для второй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него листья сверху зеленые, а снизу бархатные и ребристые.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Оно «забирает» отрицательную энергию, поэтому больным людям полезно под ним стоять.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Оно быстрее всех заселяет гари.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Бобры его любят и заготавливают на зиму.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Осина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третьей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его цветков получается самый лучший мед.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него делали ложки и лапти.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Цветет летом и очень 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душистое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Отвар цветков незаменим при простуде.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Липа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Оно выделяет фитонциды, убивающие болезнетворные бактерии.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него самые лучшие дрова.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апреле из него получают сок.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самое любимое русское дерево.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Береза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00157" w:rsidRPr="00872B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Станция «Воздух»</w:t>
      </w:r>
      <w:r w:rsidR="00E00157" w:rsidRPr="00E00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Здравствуйте, ребята! На какую станцию вы попали? Правильно, воздух!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(картинки)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«Мы находимся на территории завода, на котором только что произошел выброс в воздух ядохимикатов».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Задание 1: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Объяснить, как последовательно использовать предложенное оборудование для ликвидации данной экологической проблемы. </w:t>
      </w:r>
      <w:r w:rsidRPr="007C51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(Звуковое оповещение, противогаз, воздушный фильтр, ватно-марлевая повязка)</w:t>
      </w:r>
    </w:p>
    <w:p w:rsidR="00445653" w:rsidRPr="007C5120" w:rsidRDefault="00445653" w:rsidP="007C512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C512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C51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Задание 2: Расставить действия по порядку:</w:t>
      </w:r>
    </w:p>
    <w:p w:rsidR="00445653" w:rsidRPr="00E00157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Услышав сигнал сирены «Внимание всем!», включить телевизор на канал «Россия», радиоприёмник на канал «Маяк» и прослушать информацию об аварии. Уточнить время аварии, расстояние до объекта, направление ветра, длительность заражения. Приступить к действиям.</w:t>
      </w:r>
    </w:p>
    <w:p w:rsidR="00445653" w:rsidRPr="00E00157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Наденьте средства защиты органов дыхания (ватно-марлевые повязки, смоченные водой).</w:t>
      </w:r>
    </w:p>
    <w:p w:rsidR="00445653" w:rsidRPr="00E00157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Закройте двери, окна, форточки, отключите электроприборы и газ.</w:t>
      </w:r>
    </w:p>
    <w:p w:rsidR="00445653" w:rsidRPr="00E00157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помещении</w:t>
      </w:r>
      <w:r w:rsid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плотно закройте окна, двери, </w:t>
      </w: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дымоходы, вентиляционные отдушины. Используйте для этих целей пленку, лейкопластырь или бумагу. Надежная герметизация жилища значительно уменьшит возможность проникновения химических веществ в помещение.</w:t>
      </w:r>
    </w:p>
    <w:p w:rsidR="00445653" w:rsidRPr="00E00157" w:rsidRDefault="00445653" w:rsidP="00E00157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001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Покинуть помещение только при получении сигнала на эвакуацию.</w:t>
      </w:r>
    </w:p>
    <w:p w:rsidR="006B77C2" w:rsidRPr="007C5120" w:rsidRDefault="00872B2E" w:rsidP="00872B2E">
      <w:pPr>
        <w:ind w:firstLine="60"/>
        <w:rPr>
          <w:rFonts w:ascii="Times New Roman" w:hAnsi="Times New Roman" w:cs="Times New Roman"/>
          <w:sz w:val="24"/>
          <w:szCs w:val="24"/>
        </w:rPr>
      </w:pPr>
      <w:r w:rsidRPr="00872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Станция «Экологический калейдоскоп».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Задача каждой команды – набрать максимальное число баллов за минуту, ответив правильно на предложенные вопросы.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первой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Дикая полосатая лошадь?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Зебра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каких птиц крылья покрыты не перьями, а чешуей?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пингвинов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Хвостом виляет, 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зубаста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не лает?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Щука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называются плоды тыквы или огурца?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Ягода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Назовите «домашних» насекомых.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Пчелы, тутовый шелкопряд и т.д.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Кит – рыба или животное?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Морское млекопитающее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какой страны Петр I привез в Россию картофель?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Голландии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птица прилетает к нам с севера?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Снегирь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Растет ли дерево зимой?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рыба по внешнему виду напоминает шахматную фигуру?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Конек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птицам страшнее зимой: холод или голод?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Голод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Самое крупное млекопитающее?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Синий кит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Дышит ли цыпленок в яйце?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какого животного дикий образ?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дикобраза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лугах, в полях – сестрички–белые реснички?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Ромашки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Родина помидоров?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Америка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Сколько ног у мухи?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Шесть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Черный барс?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Пума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овощ напоминает космическую тарелку?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Патиссон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колючее пустынное растение?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Кактус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второй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Самое крупное наземное животное?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Слон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Сколько ног у паука?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Восемь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«Царица» цветов?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Роза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древесины какого дерева делают спички?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осины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кого шея имеет больше позвонков: у свиньи или у жирафа?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Одинаково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ест зимой еж?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Ничего, спит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Ископаемый слон?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Мамонт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Хищная пресноводная рыба?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Щука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Глаза на рогах, а дом на спине?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Улитка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зверек спит всю зиму головой вниз?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Летучая мышь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Северная ездовая и охотничья собака?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Лайка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Что в хлебе родится, 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есть не годится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Василек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"Короткохвостый" рак?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Краб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Южноамериканское млекопитающее, обычно висит на ветвях вниз головой?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Ленивец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сучках висят шары – посинели от жары?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Слива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Название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какого цветка происходит от слова «звезда»?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Астра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первый землю пашет?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Червяк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родился с бородой?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Козел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кого превратился гадкий утенок Х.К. Андерсена?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лебедя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Какую траву узнают даже слепые?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Крапиву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Вопросы для третьей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Какую птицу называют пернатой кошкой?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Сову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Хобот слона – это его …?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Нос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Основная еда гиен?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Падаль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называют лист лука?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Перо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Какое хвойное дерево ежегодно осыпается, меняя свои иголки?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Лиственница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Ловчая сеть паука?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Паутина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Какую траву любят кошки?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Валериану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какой цветок надет белый пушок?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Одуванчик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Самая маленькая птица?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Колибри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Чем гиппопотам отличается от бегемота?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Ничем, это одно и то же животное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Косой ли заяц?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Весной или летом цветет сирень?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Весной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птица откладывает самые большие яйца?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Страус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насекомые могут съесть дом без остатка?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Термиты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Зеленый поясок, в траве затерялся?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Ящерица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Животное, которое строит дом на реке?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Бобр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животные вылезают из кожи вон?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Змеи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ноги у жирафа длиннее: передние или задние?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Передние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Самая высокая трава?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Бамбук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птица носит название танца?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Чечётка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Вопросы для четвертой команды: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называется жилище бобра?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Хатка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Пестрая</w:t>
      </w:r>
      <w:proofErr w:type="gram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крякушка</w:t>
      </w:r>
      <w:proofErr w:type="spellEnd"/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ловит лягушек?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Утка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птица кричит как кошка?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Иволга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какое дерево уселась крыловская Ворона, собираясь позавтракать?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ель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венок используют со времен Древнего Рима для поощрения победителей?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Лавровый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кузнец, а с клещами?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"Подкованное" насекомое?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Блоха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съедобные грибы появляются первыми?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Сморчки, строчки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гриб растет </w:t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березах?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Чага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птицы устраивают танцы на болотах?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Журавли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Самая крупная обезьяна?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Горилла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Сушеный абрикос?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Урюк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на себе лес носит?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Олень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14.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Какое растение называют «корень жизни»?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Женьшень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15.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Цветок солнца?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Подсолнух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какой птицы нос мешком, шея крючком?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пеликана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17.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птица ходит круглый год во фраке?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Пингвин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18.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зверь, не птица, а нос, как спица?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Комар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19.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Бабочка из платяного шкафа?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Моль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2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20.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"Волосатый червяк"? (</w:t>
      </w:r>
      <w:r w:rsidRPr="00872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Гусеница</w:t>
      </w:r>
      <w:r w:rsidRPr="00872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B77C2" w:rsidRPr="007C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691"/>
    <w:multiLevelType w:val="multilevel"/>
    <w:tmpl w:val="CAFC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C57EB"/>
    <w:multiLevelType w:val="multilevel"/>
    <w:tmpl w:val="2C482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D433A"/>
    <w:multiLevelType w:val="multilevel"/>
    <w:tmpl w:val="B4E0A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B0203"/>
    <w:multiLevelType w:val="multilevel"/>
    <w:tmpl w:val="B0D4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B1AB4"/>
    <w:multiLevelType w:val="multilevel"/>
    <w:tmpl w:val="4EF43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32EC8"/>
    <w:multiLevelType w:val="multilevel"/>
    <w:tmpl w:val="B9CA3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A23DB"/>
    <w:multiLevelType w:val="multilevel"/>
    <w:tmpl w:val="71B25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3788"/>
    <w:multiLevelType w:val="hybridMultilevel"/>
    <w:tmpl w:val="2A4A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D7F5B"/>
    <w:multiLevelType w:val="multilevel"/>
    <w:tmpl w:val="112AB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D36F9"/>
    <w:multiLevelType w:val="multilevel"/>
    <w:tmpl w:val="3B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3113D"/>
    <w:multiLevelType w:val="multilevel"/>
    <w:tmpl w:val="03FE7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6C4E"/>
    <w:multiLevelType w:val="hybridMultilevel"/>
    <w:tmpl w:val="7AAA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46D7F"/>
    <w:multiLevelType w:val="multilevel"/>
    <w:tmpl w:val="EC7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13C18"/>
    <w:multiLevelType w:val="multilevel"/>
    <w:tmpl w:val="605C3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D86A5D"/>
    <w:multiLevelType w:val="multilevel"/>
    <w:tmpl w:val="5CB2A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3388D"/>
    <w:multiLevelType w:val="multilevel"/>
    <w:tmpl w:val="748A4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C212D"/>
    <w:multiLevelType w:val="multilevel"/>
    <w:tmpl w:val="F7CCF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25E47"/>
    <w:multiLevelType w:val="multilevel"/>
    <w:tmpl w:val="2DE03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D16F7"/>
    <w:multiLevelType w:val="hybridMultilevel"/>
    <w:tmpl w:val="7C3A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7"/>
  </w:num>
  <w:num w:numId="13">
    <w:abstractNumId w:val="9"/>
  </w:num>
  <w:num w:numId="14">
    <w:abstractNumId w:val="16"/>
  </w:num>
  <w:num w:numId="15">
    <w:abstractNumId w:val="2"/>
  </w:num>
  <w:num w:numId="16">
    <w:abstractNumId w:val="14"/>
  </w:num>
  <w:num w:numId="17">
    <w:abstractNumId w:val="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B"/>
    <w:rsid w:val="00445653"/>
    <w:rsid w:val="005F1EB7"/>
    <w:rsid w:val="006B77C2"/>
    <w:rsid w:val="007C5120"/>
    <w:rsid w:val="007D313D"/>
    <w:rsid w:val="00872B2E"/>
    <w:rsid w:val="00C8055B"/>
    <w:rsid w:val="00D91928"/>
    <w:rsid w:val="00E00157"/>
    <w:rsid w:val="00E0042C"/>
    <w:rsid w:val="00F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2020-07-22T08:18:00Z</cp:lastPrinted>
  <dcterms:created xsi:type="dcterms:W3CDTF">2020-07-22T07:59:00Z</dcterms:created>
  <dcterms:modified xsi:type="dcterms:W3CDTF">2022-05-06T07:12:00Z</dcterms:modified>
</cp:coreProperties>
</file>